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245" w:rsidRDefault="00307245" w:rsidP="00FD1CD4">
      <w:pPr>
        <w:suppressAutoHyphens/>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rPr>
        <w:t>Приложение № 3 к извещению</w:t>
      </w:r>
      <w:r w:rsidR="00940408">
        <w:rPr>
          <w:rFonts w:ascii="Times New Roman" w:eastAsia="Calibri" w:hAnsi="Times New Roman" w:cs="Times New Roman"/>
          <w:b/>
        </w:rPr>
        <w:t xml:space="preserve"> о проведению запроса котировок в электронной форме</w:t>
      </w:r>
    </w:p>
    <w:p w:rsidR="00FD1CD4" w:rsidRPr="008C1681" w:rsidRDefault="00FD1CD4" w:rsidP="00FD1CD4">
      <w:pPr>
        <w:suppressAutoHyphens/>
        <w:spacing w:after="0" w:line="240" w:lineRule="auto"/>
        <w:ind w:firstLine="709"/>
        <w:jc w:val="center"/>
        <w:rPr>
          <w:rFonts w:ascii="Times New Roman" w:eastAsia="Calibri" w:hAnsi="Times New Roman" w:cs="Times New Roman"/>
          <w:b/>
        </w:rPr>
      </w:pPr>
      <w:r>
        <w:rPr>
          <w:rFonts w:ascii="Times New Roman" w:eastAsia="Calibri" w:hAnsi="Times New Roman" w:cs="Times New Roman"/>
          <w:b/>
        </w:rPr>
        <w:t xml:space="preserve">Проект </w:t>
      </w:r>
      <w:r w:rsidRPr="008C1681">
        <w:rPr>
          <w:rFonts w:ascii="Times New Roman" w:eastAsia="Calibri" w:hAnsi="Times New Roman" w:cs="Times New Roman"/>
          <w:b/>
        </w:rPr>
        <w:t>Договор</w:t>
      </w:r>
      <w:r>
        <w:rPr>
          <w:rFonts w:ascii="Times New Roman" w:eastAsia="Calibri" w:hAnsi="Times New Roman" w:cs="Times New Roman"/>
          <w:b/>
        </w:rPr>
        <w:t>а</w:t>
      </w:r>
      <w:r w:rsidRPr="008C1681">
        <w:rPr>
          <w:rFonts w:ascii="Times New Roman" w:eastAsia="Calibri" w:hAnsi="Times New Roman" w:cs="Times New Roman"/>
          <w:b/>
        </w:rPr>
        <w:t xml:space="preserve"> № ____</w:t>
      </w:r>
    </w:p>
    <w:p w:rsidR="009356D6" w:rsidRDefault="00FD1CD4" w:rsidP="009356D6">
      <w:pPr>
        <w:shd w:val="clear" w:color="auto" w:fill="FFFFFF" w:themeFill="background1"/>
        <w:jc w:val="center"/>
        <w:rPr>
          <w:rFonts w:ascii="Times New Roman" w:eastAsia="Times New Roman" w:hAnsi="Times New Roman" w:cs="Times New Roman"/>
          <w:b/>
          <w:lang w:eastAsia="ar-SA"/>
        </w:rPr>
      </w:pPr>
      <w:r w:rsidRPr="00CC49FA">
        <w:rPr>
          <w:rFonts w:ascii="Times New Roman" w:hAnsi="Times New Roman" w:cs="Times New Roman"/>
          <w:b/>
          <w:lang w:eastAsia="ru-RU"/>
        </w:rPr>
        <w:t xml:space="preserve">на </w:t>
      </w:r>
      <w:r w:rsidR="005176D4">
        <w:rPr>
          <w:rFonts w:ascii="Times New Roman" w:hAnsi="Times New Roman" w:cs="Times New Roman"/>
          <w:b/>
          <w:lang w:eastAsia="ru-RU"/>
        </w:rPr>
        <w:t>г</w:t>
      </w:r>
      <w:r w:rsidR="005176D4" w:rsidRPr="005176D4">
        <w:rPr>
          <w:rFonts w:ascii="Times New Roman" w:hAnsi="Times New Roman" w:cs="Times New Roman"/>
          <w:b/>
          <w:lang w:eastAsia="ru-RU"/>
        </w:rPr>
        <w:t xml:space="preserve">азоснабжение жилых помещений по адресу: Нижегородская область, Воротынский р-н, </w:t>
      </w:r>
      <w:proofErr w:type="spellStart"/>
      <w:r w:rsidR="005176D4" w:rsidRPr="005176D4">
        <w:rPr>
          <w:rFonts w:ascii="Times New Roman" w:hAnsi="Times New Roman" w:cs="Times New Roman"/>
          <w:b/>
          <w:lang w:eastAsia="ru-RU"/>
        </w:rPr>
        <w:t>р.п</w:t>
      </w:r>
      <w:proofErr w:type="spellEnd"/>
      <w:r w:rsidR="005176D4" w:rsidRPr="005176D4">
        <w:rPr>
          <w:rFonts w:ascii="Times New Roman" w:hAnsi="Times New Roman" w:cs="Times New Roman"/>
          <w:b/>
          <w:lang w:eastAsia="ru-RU"/>
        </w:rPr>
        <w:t>. Воротынец, ул. Киселева, д. 9, пом. П1, жилое помещение, жилое помещение П2, жилое помещение П3</w:t>
      </w:r>
    </w:p>
    <w:p w:rsidR="00FD1CD4" w:rsidRDefault="00FD1CD4" w:rsidP="009356D6">
      <w:pPr>
        <w:shd w:val="clear" w:color="auto" w:fill="FFFFFF" w:themeFill="background1"/>
        <w:rPr>
          <w:rFonts w:ascii="Times New Roman" w:eastAsia="Calibri" w:hAnsi="Times New Roman" w:cs="Times New Roman"/>
        </w:rPr>
      </w:pPr>
      <w:r>
        <w:rPr>
          <w:rFonts w:ascii="Times New Roman" w:eastAsia="Calibri" w:hAnsi="Times New Roman" w:cs="Times New Roman"/>
        </w:rPr>
        <w:t>Нижегородская обл.</w:t>
      </w:r>
    </w:p>
    <w:p w:rsidR="00FD1CD4" w:rsidRPr="004A600E" w:rsidRDefault="00FD1CD4" w:rsidP="00FD1CD4">
      <w:pPr>
        <w:shd w:val="clear" w:color="auto" w:fill="FFFFFF" w:themeFill="background1"/>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 xml:space="preserve">г. </w:t>
      </w:r>
      <w:proofErr w:type="spellStart"/>
      <w:r>
        <w:rPr>
          <w:rFonts w:ascii="Times New Roman" w:eastAsia="Calibri" w:hAnsi="Times New Roman" w:cs="Times New Roman"/>
        </w:rPr>
        <w:t>Княг</w:t>
      </w:r>
      <w:r w:rsidR="002764CF">
        <w:rPr>
          <w:rFonts w:ascii="Times New Roman" w:eastAsia="Calibri" w:hAnsi="Times New Roman" w:cs="Times New Roman"/>
        </w:rPr>
        <w:t>инино</w:t>
      </w:r>
      <w:proofErr w:type="spellEnd"/>
      <w:r w:rsidR="002764CF">
        <w:rPr>
          <w:rFonts w:ascii="Times New Roman" w:eastAsia="Calibri" w:hAnsi="Times New Roman" w:cs="Times New Roman"/>
        </w:rPr>
        <w:tab/>
      </w:r>
      <w:r w:rsidR="002764CF">
        <w:rPr>
          <w:rFonts w:ascii="Times New Roman" w:eastAsia="Calibri" w:hAnsi="Times New Roman" w:cs="Times New Roman"/>
        </w:rPr>
        <w:tab/>
      </w:r>
      <w:r w:rsidR="002764CF">
        <w:rPr>
          <w:rFonts w:ascii="Times New Roman" w:eastAsia="Calibri" w:hAnsi="Times New Roman" w:cs="Times New Roman"/>
        </w:rPr>
        <w:tab/>
      </w:r>
      <w:r w:rsidR="002764CF">
        <w:rPr>
          <w:rFonts w:ascii="Times New Roman" w:eastAsia="Calibri" w:hAnsi="Times New Roman" w:cs="Times New Roman"/>
        </w:rPr>
        <w:tab/>
      </w:r>
      <w:r w:rsidR="002764CF">
        <w:rPr>
          <w:rFonts w:ascii="Times New Roman" w:eastAsia="Calibri" w:hAnsi="Times New Roman" w:cs="Times New Roman"/>
        </w:rPr>
        <w:tab/>
      </w:r>
      <w:r w:rsidR="002764CF">
        <w:rPr>
          <w:rFonts w:ascii="Times New Roman" w:eastAsia="Calibri" w:hAnsi="Times New Roman" w:cs="Times New Roman"/>
        </w:rPr>
        <w:tab/>
      </w:r>
      <w:r w:rsidR="002764CF">
        <w:rPr>
          <w:rFonts w:ascii="Times New Roman" w:eastAsia="Calibri" w:hAnsi="Times New Roman" w:cs="Times New Roman"/>
        </w:rPr>
        <w:tab/>
      </w:r>
      <w:r w:rsidR="002764CF">
        <w:rPr>
          <w:rFonts w:ascii="Times New Roman" w:eastAsia="Calibri" w:hAnsi="Times New Roman" w:cs="Times New Roman"/>
        </w:rPr>
        <w:tab/>
        <w:t xml:space="preserve">          </w:t>
      </w:r>
      <w:proofErr w:type="gramStart"/>
      <w:r w:rsidR="002764CF">
        <w:rPr>
          <w:rFonts w:ascii="Times New Roman" w:eastAsia="Calibri" w:hAnsi="Times New Roman" w:cs="Times New Roman"/>
        </w:rPr>
        <w:t xml:space="preserve">  </w:t>
      </w:r>
      <w:r>
        <w:rPr>
          <w:rFonts w:ascii="Times New Roman" w:eastAsia="Calibri" w:hAnsi="Times New Roman" w:cs="Times New Roman"/>
        </w:rPr>
        <w:t xml:space="preserve"> «</w:t>
      </w:r>
      <w:proofErr w:type="gramEnd"/>
      <w:r>
        <w:rPr>
          <w:rFonts w:ascii="Times New Roman" w:eastAsia="Calibri" w:hAnsi="Times New Roman" w:cs="Times New Roman"/>
        </w:rPr>
        <w:t>___» _________ 202</w:t>
      </w:r>
      <w:r w:rsidR="005176D4">
        <w:rPr>
          <w:rFonts w:ascii="Times New Roman" w:eastAsia="Calibri" w:hAnsi="Times New Roman" w:cs="Times New Roman"/>
        </w:rPr>
        <w:t>5</w:t>
      </w:r>
      <w:r w:rsidRPr="004A600E">
        <w:rPr>
          <w:rFonts w:ascii="Times New Roman" w:eastAsia="Calibri" w:hAnsi="Times New Roman" w:cs="Times New Roman"/>
        </w:rPr>
        <w:t xml:space="preserve"> г.</w:t>
      </w:r>
    </w:p>
    <w:p w:rsidR="00FD1CD4" w:rsidRPr="008C1681" w:rsidRDefault="00FD1CD4" w:rsidP="00FD1CD4">
      <w:pPr>
        <w:spacing w:after="0" w:line="240" w:lineRule="auto"/>
        <w:contextualSpacing/>
        <w:jc w:val="center"/>
        <w:rPr>
          <w:rFonts w:ascii="Times New Roman" w:eastAsia="Calibri" w:hAnsi="Times New Roman" w:cs="Times New Roman"/>
          <w:bCs/>
        </w:rPr>
      </w:pPr>
    </w:p>
    <w:p w:rsidR="00FD1CD4" w:rsidRPr="008C1681" w:rsidRDefault="00FD1CD4" w:rsidP="00FD1CD4">
      <w:pPr>
        <w:spacing w:after="0" w:line="240" w:lineRule="auto"/>
        <w:ind w:firstLine="709"/>
        <w:contextualSpacing/>
        <w:jc w:val="both"/>
        <w:rPr>
          <w:rFonts w:ascii="Times New Roman" w:eastAsia="Times New Roman" w:hAnsi="Times New Roman" w:cs="Times New Roman"/>
          <w:lang w:eastAsia="ru-RU"/>
        </w:rPr>
      </w:pPr>
      <w:r w:rsidRPr="00FD1CD4">
        <w:rPr>
          <w:rFonts w:ascii="Times New Roman" w:eastAsia="Times New Roman" w:hAnsi="Times New Roman" w:cs="Times New Roman"/>
          <w:bCs/>
          <w:spacing w:val="3"/>
          <w:lang w:eastAsia="zh-CN"/>
        </w:rPr>
        <w:t>Государственное бюджетное образовательное учреждение высшего образования «Нижегородский государственный инженерно-экономический университет» (ГБОУ ВО НГИЭУ)</w:t>
      </w:r>
      <w:r w:rsidRPr="00541523">
        <w:rPr>
          <w:rFonts w:ascii="Times New Roman" w:eastAsia="Times New Roman" w:hAnsi="Times New Roman" w:cs="Times New Roman"/>
          <w:bCs/>
          <w:spacing w:val="3"/>
          <w:lang w:eastAsia="zh-CN"/>
        </w:rPr>
        <w:t>,</w:t>
      </w:r>
      <w:r w:rsidRPr="00444220">
        <w:rPr>
          <w:rFonts w:ascii="Times New Roman" w:eastAsia="Times New Roman" w:hAnsi="Times New Roman" w:cs="Times New Roman"/>
          <w:b/>
          <w:bCs/>
          <w:spacing w:val="3"/>
          <w:lang w:eastAsia="zh-CN"/>
        </w:rPr>
        <w:t xml:space="preserve"> </w:t>
      </w:r>
      <w:r w:rsidRPr="00444220">
        <w:rPr>
          <w:rFonts w:ascii="Times New Roman" w:eastAsia="Calibri" w:hAnsi="Times New Roman" w:cs="Times New Roman"/>
          <w:lang w:eastAsia="zh-CN"/>
        </w:rPr>
        <w:t>имен</w:t>
      </w:r>
      <w:r>
        <w:rPr>
          <w:rFonts w:ascii="Times New Roman" w:eastAsia="Calibri" w:hAnsi="Times New Roman" w:cs="Times New Roman"/>
          <w:lang w:eastAsia="zh-CN"/>
        </w:rPr>
        <w:t xml:space="preserve">уемое в дальнейшем </w:t>
      </w:r>
      <w:r w:rsidRPr="00FD1CD4">
        <w:rPr>
          <w:rFonts w:ascii="Times New Roman" w:eastAsia="Calibri" w:hAnsi="Times New Roman" w:cs="Times New Roman"/>
          <w:b/>
          <w:lang w:eastAsia="zh-CN"/>
        </w:rPr>
        <w:t>«Заказчик»</w:t>
      </w:r>
      <w:r w:rsidRPr="00444220">
        <w:rPr>
          <w:rFonts w:ascii="Times New Roman" w:eastAsia="Calibri" w:hAnsi="Times New Roman" w:cs="Times New Roman"/>
          <w:lang w:eastAsia="zh-CN"/>
        </w:rPr>
        <w:t xml:space="preserve">, в лице </w:t>
      </w:r>
      <w:r>
        <w:rPr>
          <w:rFonts w:ascii="Times New Roman" w:eastAsia="Calibri" w:hAnsi="Times New Roman" w:cs="Times New Roman"/>
          <w:lang w:eastAsia="zh-CN"/>
        </w:rPr>
        <w:t>__________________________</w:t>
      </w:r>
      <w:r w:rsidRPr="008C1681">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________________</w:t>
      </w:r>
      <w:r w:rsidRPr="008C1681">
        <w:rPr>
          <w:rFonts w:ascii="Times New Roman" w:eastAsia="Times New Roman" w:hAnsi="Times New Roman" w:cs="Times New Roman"/>
          <w:lang w:eastAsia="ru-RU"/>
        </w:rPr>
        <w:t xml:space="preserve"> с одной стороны,  и «____________», именуемое в дальнейшем </w:t>
      </w:r>
      <w:r w:rsidRPr="008C1681">
        <w:rPr>
          <w:rFonts w:ascii="Times New Roman" w:eastAsia="Times New Roman" w:hAnsi="Times New Roman" w:cs="Times New Roman"/>
          <w:b/>
          <w:lang w:eastAsia="ru-RU"/>
        </w:rPr>
        <w:t>«Подрядчик»</w:t>
      </w:r>
      <w:r w:rsidRPr="008C1681">
        <w:rPr>
          <w:rFonts w:ascii="Times New Roman" w:eastAsia="Times New Roman" w:hAnsi="Times New Roman" w:cs="Times New Roman"/>
          <w:lang w:eastAsia="ru-RU"/>
        </w:rPr>
        <w:t>, в лице ____________, действующего на основании ____________, с другой стороны, вместе именуемые «Стороны»,</w:t>
      </w:r>
      <w:r>
        <w:rPr>
          <w:rFonts w:ascii="Times New Roman" w:eastAsia="Times New Roman" w:hAnsi="Times New Roman" w:cs="Times New Roman"/>
          <w:lang w:eastAsia="ru-RU"/>
        </w:rPr>
        <w:t xml:space="preserve"> </w:t>
      </w:r>
      <w:r w:rsidRPr="008C1681">
        <w:rPr>
          <w:rFonts w:ascii="Times New Roman" w:eastAsia="Times New Roman" w:hAnsi="Times New Roman" w:cs="Times New Roman"/>
          <w:lang w:eastAsia="ru-RU"/>
        </w:rPr>
        <w:t xml:space="preserve"> </w:t>
      </w:r>
      <w:r w:rsidR="009A243E" w:rsidRPr="009A243E">
        <w:rPr>
          <w:rFonts w:ascii="Times New Roman" w:eastAsia="Times New Roman" w:hAnsi="Times New Roman" w:cs="Times New Roman"/>
          <w:lang w:eastAsia="ru-RU"/>
        </w:rPr>
        <w:t xml:space="preserve">согласно  протоколу № </w:t>
      </w:r>
      <w:r w:rsidR="009A243E">
        <w:rPr>
          <w:rFonts w:ascii="Times New Roman" w:eastAsia="Times New Roman" w:hAnsi="Times New Roman" w:cs="Times New Roman"/>
          <w:lang w:eastAsia="ru-RU"/>
        </w:rPr>
        <w:t>_____ от «__</w:t>
      </w:r>
      <w:r w:rsidR="009A243E" w:rsidRPr="009A243E">
        <w:rPr>
          <w:rFonts w:ascii="Times New Roman" w:eastAsia="Times New Roman" w:hAnsi="Times New Roman" w:cs="Times New Roman"/>
          <w:lang w:eastAsia="ru-RU"/>
        </w:rPr>
        <w:t xml:space="preserve">» </w:t>
      </w:r>
      <w:r w:rsidR="009A243E">
        <w:rPr>
          <w:rFonts w:ascii="Times New Roman" w:eastAsia="Times New Roman" w:hAnsi="Times New Roman" w:cs="Times New Roman"/>
          <w:lang w:eastAsia="ru-RU"/>
        </w:rPr>
        <w:t>_____</w:t>
      </w:r>
      <w:r w:rsidR="009A243E" w:rsidRPr="009A243E">
        <w:rPr>
          <w:rFonts w:ascii="Times New Roman" w:eastAsia="Times New Roman" w:hAnsi="Times New Roman" w:cs="Times New Roman"/>
          <w:lang w:eastAsia="ru-RU"/>
        </w:rPr>
        <w:t xml:space="preserve"> 2024г., заключили настоящий Договор (далее по тексту – «Договор») в электронной форме, с соблюдением требований Гражданского кодекса Российской Федерации и в соответствии с Федеральным законом от 18.07.2011г. № 223-ФЗ "О закупках товаров, работ, услуг отдельными видами юридических лиц", </w:t>
      </w:r>
      <w:r w:rsidR="006756A0">
        <w:rPr>
          <w:rFonts w:ascii="Times New Roman" w:eastAsia="Times New Roman" w:hAnsi="Times New Roman" w:cs="Times New Roman"/>
          <w:lang w:eastAsia="ru-RU"/>
        </w:rPr>
        <w:t>Положением</w:t>
      </w:r>
      <w:r w:rsidR="009A243E" w:rsidRPr="009A243E">
        <w:rPr>
          <w:rFonts w:ascii="Times New Roman" w:eastAsia="Times New Roman" w:hAnsi="Times New Roman" w:cs="Times New Roman"/>
          <w:lang w:eastAsia="ru-RU"/>
        </w:rPr>
        <w:t xml:space="preserve"> о закупке товаров, работ, услуг ГБОУ ВО НГИ</w:t>
      </w:r>
      <w:r w:rsidR="009A243E">
        <w:rPr>
          <w:rFonts w:ascii="Times New Roman" w:eastAsia="Times New Roman" w:hAnsi="Times New Roman" w:cs="Times New Roman"/>
          <w:lang w:eastAsia="ru-RU"/>
        </w:rPr>
        <w:t>ЭУ, Приказом ГБОУ ВО</w:t>
      </w:r>
      <w:r w:rsidR="00831F5C">
        <w:rPr>
          <w:rFonts w:ascii="Times New Roman" w:eastAsia="Times New Roman" w:hAnsi="Times New Roman" w:cs="Times New Roman"/>
          <w:lang w:eastAsia="ru-RU"/>
        </w:rPr>
        <w:t xml:space="preserve"> НГИЭУ от </w:t>
      </w:r>
      <w:r w:rsidR="006756A0">
        <w:rPr>
          <w:rFonts w:ascii="Times New Roman" w:eastAsia="Times New Roman" w:hAnsi="Times New Roman" w:cs="Times New Roman"/>
          <w:lang w:eastAsia="ru-RU"/>
        </w:rPr>
        <w:t>19</w:t>
      </w:r>
      <w:r w:rsidR="00831F5C">
        <w:rPr>
          <w:rFonts w:ascii="Times New Roman" w:eastAsia="Times New Roman" w:hAnsi="Times New Roman" w:cs="Times New Roman"/>
          <w:lang w:eastAsia="ru-RU"/>
        </w:rPr>
        <w:t>.</w:t>
      </w:r>
      <w:r w:rsidR="006756A0">
        <w:rPr>
          <w:rFonts w:ascii="Times New Roman" w:eastAsia="Times New Roman" w:hAnsi="Times New Roman" w:cs="Times New Roman"/>
          <w:lang w:eastAsia="ru-RU"/>
        </w:rPr>
        <w:t>11</w:t>
      </w:r>
      <w:r w:rsidR="009A243E">
        <w:rPr>
          <w:rFonts w:ascii="Times New Roman" w:eastAsia="Times New Roman" w:hAnsi="Times New Roman" w:cs="Times New Roman"/>
          <w:lang w:eastAsia="ru-RU"/>
        </w:rPr>
        <w:t>.20</w:t>
      </w:r>
      <w:r w:rsidR="00831F5C">
        <w:rPr>
          <w:rFonts w:ascii="Times New Roman" w:eastAsia="Times New Roman" w:hAnsi="Times New Roman" w:cs="Times New Roman"/>
          <w:lang w:eastAsia="ru-RU"/>
        </w:rPr>
        <w:t>2</w:t>
      </w:r>
      <w:r w:rsidR="00C31F15">
        <w:rPr>
          <w:rFonts w:ascii="Times New Roman" w:eastAsia="Times New Roman" w:hAnsi="Times New Roman" w:cs="Times New Roman"/>
          <w:lang w:eastAsia="ru-RU"/>
        </w:rPr>
        <w:t>5</w:t>
      </w:r>
      <w:r w:rsidR="009A243E">
        <w:rPr>
          <w:rFonts w:ascii="Times New Roman" w:eastAsia="Times New Roman" w:hAnsi="Times New Roman" w:cs="Times New Roman"/>
          <w:lang w:eastAsia="ru-RU"/>
        </w:rPr>
        <w:t xml:space="preserve"> г. № </w:t>
      </w:r>
      <w:r w:rsidR="006756A0">
        <w:rPr>
          <w:rFonts w:ascii="Times New Roman" w:eastAsia="Times New Roman" w:hAnsi="Times New Roman" w:cs="Times New Roman"/>
          <w:lang w:eastAsia="ru-RU"/>
        </w:rPr>
        <w:t>1492</w:t>
      </w:r>
      <w:r w:rsidR="009A243E" w:rsidRPr="009A243E">
        <w:rPr>
          <w:rFonts w:ascii="Times New Roman" w:eastAsia="Times New Roman" w:hAnsi="Times New Roman" w:cs="Times New Roman"/>
          <w:lang w:eastAsia="ru-RU"/>
        </w:rPr>
        <w:t xml:space="preserve">/01-03 «Об изменении перечня товаров, работ, услуг, закупки которых осуществляются у субъектов малого и среднего предпринимательства», </w:t>
      </w:r>
      <w:r w:rsidRPr="008C1681">
        <w:rPr>
          <w:rFonts w:ascii="Times New Roman" w:eastAsia="Times New Roman" w:hAnsi="Times New Roman" w:cs="Times New Roman"/>
          <w:lang w:eastAsia="ru-RU"/>
        </w:rPr>
        <w:t>заключили настоящий Договор (далее – Договор) о нижеследующем:</w:t>
      </w:r>
    </w:p>
    <w:p w:rsidR="00FD1CD4" w:rsidRPr="008C1681" w:rsidRDefault="00FD1CD4" w:rsidP="00FD1CD4">
      <w:pPr>
        <w:spacing w:after="0" w:line="240" w:lineRule="auto"/>
        <w:ind w:firstLine="567"/>
        <w:contextualSpacing/>
        <w:jc w:val="both"/>
        <w:rPr>
          <w:rFonts w:ascii="Times New Roman" w:eastAsia="Times New Roman" w:hAnsi="Times New Roman" w:cs="Times New Roman"/>
          <w:lang w:eastAsia="ru-RU"/>
        </w:rPr>
      </w:pPr>
    </w:p>
    <w:p w:rsidR="00FD1CD4" w:rsidRPr="008C1681" w:rsidRDefault="00FD1CD4" w:rsidP="00FD1CD4">
      <w:pPr>
        <w:autoSpaceDE w:val="0"/>
        <w:autoSpaceDN w:val="0"/>
        <w:adjustRightInd w:val="0"/>
        <w:spacing w:after="0" w:line="240" w:lineRule="auto"/>
        <w:ind w:firstLine="567"/>
        <w:contextualSpacing/>
        <w:jc w:val="both"/>
        <w:rPr>
          <w:rFonts w:ascii="Times New Roman" w:eastAsia="Times New Roman" w:hAnsi="Times New Roman" w:cs="Times New Roman"/>
          <w:color w:val="262626"/>
          <w:lang w:eastAsia="ru-RU"/>
        </w:rPr>
      </w:pPr>
    </w:p>
    <w:p w:rsidR="00FD1CD4" w:rsidRPr="008C1681" w:rsidRDefault="00FD1CD4" w:rsidP="00FD1CD4">
      <w:pPr>
        <w:numPr>
          <w:ilvl w:val="0"/>
          <w:numId w:val="9"/>
        </w:numPr>
        <w:shd w:val="clear" w:color="auto" w:fill="FFFFFF"/>
        <w:spacing w:after="0" w:line="240" w:lineRule="auto"/>
        <w:ind w:left="0" w:firstLine="0"/>
        <w:contextualSpacing/>
        <w:jc w:val="center"/>
        <w:rPr>
          <w:rFonts w:ascii="Times New Roman" w:eastAsia="Times New Roman" w:hAnsi="Times New Roman" w:cs="Times New Roman"/>
          <w:b/>
          <w:bCs/>
          <w:color w:val="262626"/>
          <w:lang w:eastAsia="ru-RU"/>
        </w:rPr>
      </w:pPr>
      <w:r w:rsidRPr="008C1681">
        <w:rPr>
          <w:rFonts w:ascii="Times New Roman" w:eastAsia="Times New Roman" w:hAnsi="Times New Roman" w:cs="Times New Roman"/>
          <w:b/>
          <w:bCs/>
          <w:color w:val="262626"/>
          <w:lang w:eastAsia="ru-RU"/>
        </w:rPr>
        <w:t>Предмет Договора</w:t>
      </w:r>
    </w:p>
    <w:p w:rsidR="00FD1CD4" w:rsidRPr="008C1681" w:rsidRDefault="00FD1CD4" w:rsidP="006756A0">
      <w:pPr>
        <w:numPr>
          <w:ilvl w:val="1"/>
          <w:numId w:val="10"/>
        </w:numPr>
        <w:spacing w:after="0" w:line="240" w:lineRule="auto"/>
        <w:contextualSpacing/>
        <w:jc w:val="both"/>
        <w:rPr>
          <w:rFonts w:ascii="Times New Roman" w:eastAsia="Calibri" w:hAnsi="Times New Roman" w:cs="Times New Roman"/>
        </w:rPr>
      </w:pPr>
      <w:r w:rsidRPr="008C1681">
        <w:rPr>
          <w:rFonts w:ascii="Times New Roman" w:eastAsia="Calibri" w:hAnsi="Times New Roman" w:cs="Times New Roman"/>
        </w:rPr>
        <w:t xml:space="preserve">Заказчик поручает, а Подрядчик принимает на себя обязательства выполнить собственными и/или привлеченными силами и средствами в срок, установленный настоящим Договором </w:t>
      </w:r>
      <w:r w:rsidR="006756A0" w:rsidRPr="006756A0">
        <w:rPr>
          <w:rFonts w:ascii="Times New Roman" w:eastAsia="Calibri" w:hAnsi="Times New Roman" w:cs="Times New Roman"/>
        </w:rPr>
        <w:t xml:space="preserve">газоснабжение жилых помещений по адресу: Нижегородская область, Воротынский р-н, </w:t>
      </w:r>
      <w:proofErr w:type="spellStart"/>
      <w:r w:rsidR="006756A0" w:rsidRPr="006756A0">
        <w:rPr>
          <w:rFonts w:ascii="Times New Roman" w:eastAsia="Calibri" w:hAnsi="Times New Roman" w:cs="Times New Roman"/>
        </w:rPr>
        <w:t>р.п</w:t>
      </w:r>
      <w:proofErr w:type="spellEnd"/>
      <w:r w:rsidR="006756A0" w:rsidRPr="006756A0">
        <w:rPr>
          <w:rFonts w:ascii="Times New Roman" w:eastAsia="Calibri" w:hAnsi="Times New Roman" w:cs="Times New Roman"/>
        </w:rPr>
        <w:t xml:space="preserve">. Воротынец, ул. Киселева, д. 9, пом. П1, жилое помещение, жилое помещение П2, жилое помещение П3 </w:t>
      </w:r>
      <w:r w:rsidRPr="008C1681">
        <w:rPr>
          <w:rFonts w:ascii="Times New Roman" w:eastAsia="Calibri" w:hAnsi="Times New Roman" w:cs="Times New Roman"/>
        </w:rPr>
        <w:t xml:space="preserve">(далее Объект), </w:t>
      </w:r>
      <w:r w:rsidR="004B22BC">
        <w:rPr>
          <w:rFonts w:ascii="Times New Roman" w:eastAsia="Calibri" w:hAnsi="Times New Roman" w:cs="Times New Roman"/>
        </w:rPr>
        <w:t>с</w:t>
      </w:r>
      <w:r w:rsidR="004B22BC" w:rsidRPr="004B22BC">
        <w:rPr>
          <w:rFonts w:ascii="Times New Roman" w:eastAsia="Calibri" w:hAnsi="Times New Roman" w:cs="Times New Roman"/>
        </w:rPr>
        <w:t>оглас</w:t>
      </w:r>
      <w:r w:rsidR="00064231">
        <w:rPr>
          <w:rFonts w:ascii="Times New Roman" w:eastAsia="Calibri" w:hAnsi="Times New Roman" w:cs="Times New Roman"/>
        </w:rPr>
        <w:t>но Локальному сметному расчету,</w:t>
      </w:r>
      <w:r w:rsidR="004B22BC" w:rsidRPr="004B22BC">
        <w:rPr>
          <w:rFonts w:ascii="Times New Roman" w:eastAsia="Calibri" w:hAnsi="Times New Roman" w:cs="Times New Roman"/>
        </w:rPr>
        <w:t xml:space="preserve"> Ведомости объема работ</w:t>
      </w:r>
      <w:r w:rsidR="00064231">
        <w:rPr>
          <w:rFonts w:ascii="Times New Roman" w:eastAsia="Calibri" w:hAnsi="Times New Roman" w:cs="Times New Roman"/>
        </w:rPr>
        <w:t>, Проект</w:t>
      </w:r>
      <w:r w:rsidR="004918B8">
        <w:rPr>
          <w:rFonts w:ascii="Times New Roman" w:eastAsia="Calibri" w:hAnsi="Times New Roman" w:cs="Times New Roman"/>
        </w:rPr>
        <w:t>у</w:t>
      </w:r>
      <w:r w:rsidR="004B22BC" w:rsidRPr="004B22BC">
        <w:rPr>
          <w:rFonts w:ascii="Times New Roman" w:eastAsia="Calibri" w:hAnsi="Times New Roman" w:cs="Times New Roman"/>
        </w:rPr>
        <w:t xml:space="preserve"> (Приложение № 1</w:t>
      </w:r>
      <w:r w:rsidR="00D20637">
        <w:rPr>
          <w:rFonts w:ascii="Times New Roman" w:eastAsia="Calibri" w:hAnsi="Times New Roman" w:cs="Times New Roman"/>
        </w:rPr>
        <w:t>,</w:t>
      </w:r>
      <w:r w:rsidR="004B22BC" w:rsidRPr="004B22BC">
        <w:rPr>
          <w:rFonts w:ascii="Times New Roman" w:eastAsia="Calibri" w:hAnsi="Times New Roman" w:cs="Times New Roman"/>
        </w:rPr>
        <w:t xml:space="preserve"> Приложение № 2</w:t>
      </w:r>
      <w:r w:rsidR="00D20637">
        <w:rPr>
          <w:rFonts w:ascii="Times New Roman" w:eastAsia="Calibri" w:hAnsi="Times New Roman" w:cs="Times New Roman"/>
        </w:rPr>
        <w:t>, Приложение №3</w:t>
      </w:r>
      <w:r w:rsidR="004B22BC" w:rsidRPr="004B22BC">
        <w:rPr>
          <w:rFonts w:ascii="Times New Roman" w:eastAsia="Calibri" w:hAnsi="Times New Roman" w:cs="Times New Roman"/>
        </w:rPr>
        <w:t xml:space="preserve"> к </w:t>
      </w:r>
      <w:r w:rsidR="004B22BC">
        <w:rPr>
          <w:rFonts w:ascii="Times New Roman" w:eastAsia="Calibri" w:hAnsi="Times New Roman" w:cs="Times New Roman"/>
        </w:rPr>
        <w:t>Договору</w:t>
      </w:r>
      <w:r w:rsidR="004B22BC" w:rsidRPr="004B22BC">
        <w:rPr>
          <w:rFonts w:ascii="Times New Roman" w:eastAsia="Calibri" w:hAnsi="Times New Roman" w:cs="Times New Roman"/>
        </w:rPr>
        <w:t xml:space="preserve">), являющимся неотъемлемой частью настоящего </w:t>
      </w:r>
      <w:r w:rsidR="004B22BC">
        <w:rPr>
          <w:rFonts w:ascii="Times New Roman" w:eastAsia="Calibri" w:hAnsi="Times New Roman" w:cs="Times New Roman"/>
        </w:rPr>
        <w:t xml:space="preserve">Договора </w:t>
      </w:r>
      <w:r w:rsidR="004B22BC" w:rsidRPr="004B22BC">
        <w:rPr>
          <w:rFonts w:ascii="Times New Roman" w:eastAsia="Calibri" w:hAnsi="Times New Roman" w:cs="Times New Roman"/>
        </w:rPr>
        <w:t>(далее – работы).</w:t>
      </w:r>
    </w:p>
    <w:p w:rsidR="00C24E9F" w:rsidRPr="00C24E9F" w:rsidRDefault="00FD1CD4" w:rsidP="00C24E9F">
      <w:pPr>
        <w:numPr>
          <w:ilvl w:val="1"/>
          <w:numId w:val="10"/>
        </w:numPr>
        <w:tabs>
          <w:tab w:val="num" w:pos="0"/>
        </w:tabs>
        <w:spacing w:after="0" w:line="240" w:lineRule="auto"/>
        <w:contextualSpacing/>
        <w:jc w:val="both"/>
        <w:rPr>
          <w:rFonts w:ascii="Times New Roman" w:eastAsia="Calibri" w:hAnsi="Times New Roman" w:cs="Times New Roman"/>
        </w:rPr>
      </w:pPr>
      <w:r w:rsidRPr="00C24E9F">
        <w:rPr>
          <w:rFonts w:ascii="Times New Roman" w:eastAsia="Calibri" w:hAnsi="Times New Roman" w:cs="Times New Roman"/>
        </w:rPr>
        <w:t xml:space="preserve">Работы выполняются по адресу: </w:t>
      </w:r>
      <w:r w:rsidR="00C31F15" w:rsidRPr="00C31F15">
        <w:rPr>
          <w:rFonts w:ascii="Times New Roman" w:eastAsia="Times New Roman" w:hAnsi="Times New Roman" w:cs="Times New Roman"/>
          <w:bCs/>
          <w:sz w:val="24"/>
          <w:szCs w:val="24"/>
          <w:lang w:eastAsia="ru-RU"/>
        </w:rPr>
        <w:t xml:space="preserve">606260, Нижегородская область, Воротынский р-н., </w:t>
      </w:r>
      <w:proofErr w:type="spellStart"/>
      <w:r w:rsidR="00C31F15" w:rsidRPr="00C31F15">
        <w:rPr>
          <w:rFonts w:ascii="Times New Roman" w:eastAsia="Times New Roman" w:hAnsi="Times New Roman" w:cs="Times New Roman"/>
          <w:bCs/>
          <w:sz w:val="24"/>
          <w:szCs w:val="24"/>
          <w:lang w:eastAsia="ru-RU"/>
        </w:rPr>
        <w:t>р.п</w:t>
      </w:r>
      <w:proofErr w:type="spellEnd"/>
      <w:r w:rsidR="00C31F15" w:rsidRPr="00C31F15">
        <w:rPr>
          <w:rFonts w:ascii="Times New Roman" w:eastAsia="Times New Roman" w:hAnsi="Times New Roman" w:cs="Times New Roman"/>
          <w:bCs/>
          <w:sz w:val="24"/>
          <w:szCs w:val="24"/>
          <w:lang w:eastAsia="ru-RU"/>
        </w:rPr>
        <w:t>. Воротынец, ул. Киселева, д.9,</w:t>
      </w:r>
      <w:r w:rsidR="00C31F15" w:rsidRPr="00C31F15">
        <w:rPr>
          <w:rFonts w:ascii="Times New Roman" w:eastAsia="Times New Roman" w:hAnsi="Times New Roman" w:cs="Times New Roman"/>
          <w:sz w:val="24"/>
          <w:szCs w:val="24"/>
          <w:lang w:eastAsia="ru-RU"/>
        </w:rPr>
        <w:t xml:space="preserve"> </w:t>
      </w:r>
      <w:r w:rsidR="00C31F15" w:rsidRPr="00C31F15">
        <w:rPr>
          <w:rFonts w:ascii="Times New Roman" w:eastAsia="Times New Roman" w:hAnsi="Times New Roman" w:cs="Times New Roman"/>
          <w:bCs/>
          <w:sz w:val="24"/>
          <w:szCs w:val="24"/>
          <w:lang w:eastAsia="ru-RU"/>
        </w:rPr>
        <w:t>пом. П1, жилое помещение, жилое помещение П2, жилое помещение П3</w:t>
      </w:r>
      <w:r w:rsidR="00C31F15">
        <w:rPr>
          <w:rFonts w:ascii="Times New Roman" w:eastAsia="Times New Roman" w:hAnsi="Times New Roman" w:cs="Times New Roman"/>
          <w:bCs/>
          <w:sz w:val="24"/>
          <w:szCs w:val="24"/>
          <w:lang w:eastAsia="ru-RU"/>
        </w:rPr>
        <w:t>.</w:t>
      </w:r>
    </w:p>
    <w:p w:rsidR="00FD1CD4" w:rsidRPr="008C1681" w:rsidRDefault="00FD1CD4" w:rsidP="00C24E9F">
      <w:pPr>
        <w:numPr>
          <w:ilvl w:val="1"/>
          <w:numId w:val="10"/>
        </w:numPr>
        <w:spacing w:after="0" w:line="240" w:lineRule="auto"/>
        <w:contextualSpacing/>
        <w:jc w:val="both"/>
        <w:rPr>
          <w:rFonts w:ascii="Times New Roman" w:eastAsia="Times New Roman" w:hAnsi="Times New Roman" w:cs="Times New Roman"/>
          <w:lang w:eastAsia="ru-RU"/>
        </w:rPr>
      </w:pPr>
      <w:r w:rsidRPr="008C1681">
        <w:rPr>
          <w:rFonts w:ascii="Times New Roman" w:eastAsia="Times New Roman" w:hAnsi="Times New Roman" w:cs="Times New Roman"/>
          <w:lang w:eastAsia="ru-RU"/>
        </w:rPr>
        <w:t>Подрядчик тщательно изучил и проверил Документацию по настоящему Договору и полностью ознакомлен со всеми условиями, связанными с выполнением работ, получил информацию по всем вопросам, которые могли бы повлиять на сроки, стоимость и качество работ, и принимает на себя все расходы, риск и трудности выполнения работ и не имеет замечаний.</w:t>
      </w:r>
    </w:p>
    <w:p w:rsidR="00FD1CD4" w:rsidRPr="008C1681" w:rsidRDefault="00FD1CD4" w:rsidP="00C24E9F">
      <w:pPr>
        <w:widowControl w:val="0"/>
        <w:numPr>
          <w:ilvl w:val="1"/>
          <w:numId w:val="10"/>
        </w:numPr>
        <w:autoSpaceDE w:val="0"/>
        <w:autoSpaceDN w:val="0"/>
        <w:spacing w:after="0" w:line="240" w:lineRule="auto"/>
        <w:contextualSpacing/>
        <w:jc w:val="both"/>
        <w:rPr>
          <w:rFonts w:ascii="Times New Roman" w:eastAsia="Times New Roman" w:hAnsi="Times New Roman" w:cs="Times New Roman"/>
          <w:lang w:eastAsia="ru-RU"/>
        </w:rPr>
      </w:pPr>
      <w:r w:rsidRPr="008C1681">
        <w:rPr>
          <w:rFonts w:ascii="Times New Roman" w:eastAsia="Times New Roman" w:hAnsi="Times New Roman" w:cs="Times New Roman"/>
          <w:lang w:eastAsia="ru-RU"/>
        </w:rPr>
        <w:t>Используемые при выполнении работ по договору материалы и оборудования должны соответствовать обязательным требованиям законодательства, применяемым к данным материалам и оборудованию, а также учитывать специальные требования законодательства, применяемые к сооружениям Заказчика.</w:t>
      </w:r>
    </w:p>
    <w:p w:rsidR="00FD1CD4" w:rsidRPr="008C1681" w:rsidRDefault="00FD1CD4" w:rsidP="00C24E9F">
      <w:pPr>
        <w:widowControl w:val="0"/>
        <w:numPr>
          <w:ilvl w:val="1"/>
          <w:numId w:val="10"/>
        </w:numPr>
        <w:autoSpaceDE w:val="0"/>
        <w:autoSpaceDN w:val="0"/>
        <w:spacing w:after="0" w:line="240" w:lineRule="auto"/>
        <w:contextualSpacing/>
        <w:jc w:val="both"/>
        <w:rPr>
          <w:rFonts w:ascii="Times New Roman" w:eastAsia="Times New Roman" w:hAnsi="Times New Roman" w:cs="Times New Roman"/>
          <w:lang w:eastAsia="ru-RU"/>
        </w:rPr>
      </w:pPr>
      <w:r w:rsidRPr="008C1681">
        <w:rPr>
          <w:rFonts w:ascii="Times New Roman" w:eastAsia="Times New Roman" w:hAnsi="Times New Roman" w:cs="Times New Roman"/>
          <w:lang w:eastAsia="ru-RU"/>
        </w:rPr>
        <w:t xml:space="preserve">Источник финансирования: </w:t>
      </w:r>
      <w:r w:rsidR="00C24E9F">
        <w:rPr>
          <w:rFonts w:ascii="Times New Roman" w:eastAsia="Times New Roman" w:hAnsi="Times New Roman" w:cs="Times New Roman"/>
          <w:lang w:eastAsia="ru-RU"/>
        </w:rPr>
        <w:t>внебюджетные средства учреждения.</w:t>
      </w:r>
    </w:p>
    <w:p w:rsidR="00FD1CD4" w:rsidRPr="008C1681" w:rsidRDefault="00FD1CD4" w:rsidP="00FD1CD4">
      <w:pPr>
        <w:widowControl w:val="0"/>
        <w:autoSpaceDE w:val="0"/>
        <w:autoSpaceDN w:val="0"/>
        <w:spacing w:after="0" w:line="240" w:lineRule="auto"/>
        <w:ind w:firstLine="567"/>
        <w:contextualSpacing/>
        <w:jc w:val="both"/>
        <w:rPr>
          <w:rFonts w:ascii="Times New Roman" w:eastAsia="Times New Roman" w:hAnsi="Times New Roman" w:cs="Times New Roman"/>
          <w:lang w:eastAsia="ru-RU"/>
        </w:rPr>
      </w:pPr>
    </w:p>
    <w:p w:rsidR="00FD1CD4" w:rsidRPr="008C1681" w:rsidRDefault="00FD1CD4" w:rsidP="00FD1CD4">
      <w:pPr>
        <w:numPr>
          <w:ilvl w:val="0"/>
          <w:numId w:val="8"/>
        </w:numPr>
        <w:tabs>
          <w:tab w:val="num" w:pos="0"/>
        </w:tabs>
        <w:spacing w:after="0" w:line="240" w:lineRule="auto"/>
        <w:ind w:left="0" w:firstLine="0"/>
        <w:contextualSpacing/>
        <w:jc w:val="center"/>
        <w:rPr>
          <w:rFonts w:ascii="Times New Roman" w:eastAsia="Times New Roman" w:hAnsi="Times New Roman" w:cs="Times New Roman"/>
          <w:b/>
          <w:bCs/>
          <w:lang w:eastAsia="ru-RU"/>
        </w:rPr>
      </w:pPr>
      <w:r w:rsidRPr="008C1681">
        <w:rPr>
          <w:rFonts w:ascii="Times New Roman" w:eastAsia="Times New Roman" w:hAnsi="Times New Roman" w:cs="Times New Roman"/>
          <w:b/>
          <w:bCs/>
          <w:lang w:eastAsia="ru-RU"/>
        </w:rPr>
        <w:t>Срок действия Договора и выполнения Работ</w:t>
      </w:r>
    </w:p>
    <w:p w:rsidR="00FD1CD4" w:rsidRPr="008C1681" w:rsidRDefault="00FD1CD4" w:rsidP="00FD1CD4">
      <w:pPr>
        <w:widowControl w:val="0"/>
        <w:numPr>
          <w:ilvl w:val="1"/>
          <w:numId w:val="8"/>
        </w:numPr>
        <w:tabs>
          <w:tab w:val="num" w:pos="0"/>
        </w:tabs>
        <w:spacing w:after="0" w:line="240" w:lineRule="auto"/>
        <w:ind w:left="0" w:firstLine="709"/>
        <w:contextualSpacing/>
        <w:jc w:val="both"/>
        <w:rPr>
          <w:rFonts w:ascii="Times New Roman" w:eastAsia="Calibri" w:hAnsi="Times New Roman" w:cs="Times New Roman"/>
        </w:rPr>
      </w:pPr>
      <w:r w:rsidRPr="008C1681">
        <w:rPr>
          <w:rFonts w:ascii="Times New Roman" w:eastAsia="Calibri" w:hAnsi="Times New Roman" w:cs="Times New Roman"/>
        </w:rPr>
        <w:t>Договор вступает в силу с даты его подписания и действует до полного исполнения Сторонами своих обязательств по Договору.</w:t>
      </w:r>
    </w:p>
    <w:p w:rsidR="00FD1CD4" w:rsidRPr="008C1681" w:rsidRDefault="00FD1CD4" w:rsidP="00FD1CD4">
      <w:pPr>
        <w:widowControl w:val="0"/>
        <w:spacing w:after="0" w:line="240" w:lineRule="auto"/>
        <w:ind w:firstLine="709"/>
        <w:contextualSpacing/>
        <w:jc w:val="both"/>
        <w:rPr>
          <w:rFonts w:ascii="Times New Roman" w:eastAsia="Calibri" w:hAnsi="Times New Roman" w:cs="Times New Roman"/>
          <w:color w:val="FF0000"/>
        </w:rPr>
      </w:pPr>
      <w:r w:rsidRPr="008C1681">
        <w:rPr>
          <w:rFonts w:ascii="Times New Roman" w:eastAsia="Times New Roman" w:hAnsi="Times New Roman" w:cs="Times New Roman"/>
          <w:lang w:eastAsia="ru-RU"/>
        </w:rPr>
        <w:t>2.2.</w:t>
      </w:r>
      <w:r w:rsidRPr="008C1681">
        <w:rPr>
          <w:rFonts w:ascii="Times New Roman" w:eastAsia="Times New Roman" w:hAnsi="Times New Roman" w:cs="Times New Roman"/>
          <w:lang w:eastAsia="ru-RU"/>
        </w:rPr>
        <w:tab/>
        <w:t>Срок выполнения Работ</w:t>
      </w:r>
      <w:r>
        <w:rPr>
          <w:rFonts w:ascii="Times New Roman" w:eastAsia="Andale Sans UI" w:hAnsi="Times New Roman" w:cs="Times New Roman"/>
          <w:bCs/>
          <w:kern w:val="2"/>
          <w:lang w:eastAsia="fa-IR" w:bidi="fa-IR"/>
        </w:rPr>
        <w:t>:</w:t>
      </w:r>
      <w:r w:rsidR="00B60F11" w:rsidRPr="00B60F11">
        <w:rPr>
          <w:rFonts w:ascii="Times New Roman" w:eastAsia="Times New Roman" w:hAnsi="Times New Roman" w:cs="Times New Roman"/>
          <w:bCs/>
          <w:sz w:val="24"/>
          <w:szCs w:val="24"/>
          <w:lang w:eastAsia="ru-RU"/>
        </w:rPr>
        <w:t xml:space="preserve"> в течение </w:t>
      </w:r>
      <w:r w:rsidR="003A0DD5">
        <w:rPr>
          <w:rFonts w:ascii="Times New Roman" w:eastAsia="Times New Roman" w:hAnsi="Times New Roman" w:cs="Times New Roman"/>
          <w:bCs/>
          <w:sz w:val="24"/>
          <w:szCs w:val="24"/>
          <w:lang w:eastAsia="ru-RU"/>
        </w:rPr>
        <w:t>90</w:t>
      </w:r>
      <w:r w:rsidR="00B60F11" w:rsidRPr="00B60F11">
        <w:rPr>
          <w:rFonts w:ascii="Times New Roman" w:eastAsia="Times New Roman" w:hAnsi="Times New Roman" w:cs="Times New Roman"/>
          <w:bCs/>
          <w:sz w:val="24"/>
          <w:szCs w:val="24"/>
          <w:lang w:eastAsia="ru-RU"/>
        </w:rPr>
        <w:t xml:space="preserve"> рабочих дней с даты заключения Договора</w:t>
      </w:r>
      <w:r w:rsidR="000354EB" w:rsidRPr="000354EB">
        <w:rPr>
          <w:rFonts w:ascii="Times New Roman" w:eastAsia="Andale Sans UI" w:hAnsi="Times New Roman" w:cs="Times New Roman"/>
          <w:bCs/>
          <w:kern w:val="2"/>
          <w:lang w:eastAsia="fa-IR" w:bidi="fa-IR"/>
        </w:rPr>
        <w:t>.</w:t>
      </w:r>
    </w:p>
    <w:p w:rsidR="00FD1CD4" w:rsidRPr="008C1681" w:rsidRDefault="00FD1CD4" w:rsidP="00FD1CD4">
      <w:pPr>
        <w:widowControl w:val="0"/>
        <w:tabs>
          <w:tab w:val="num" w:pos="0"/>
        </w:tabs>
        <w:spacing w:after="0" w:line="240" w:lineRule="auto"/>
        <w:ind w:firstLine="709"/>
        <w:contextualSpacing/>
        <w:jc w:val="both"/>
        <w:rPr>
          <w:rFonts w:ascii="Times New Roman" w:eastAsia="Calibri" w:hAnsi="Times New Roman" w:cs="Times New Roman"/>
        </w:rPr>
      </w:pPr>
      <w:r w:rsidRPr="008C1681">
        <w:rPr>
          <w:rFonts w:ascii="Times New Roman" w:eastAsia="Calibri" w:hAnsi="Times New Roman" w:cs="Times New Roman"/>
        </w:rPr>
        <w:t>2.</w:t>
      </w:r>
      <w:r w:rsidR="009356D6">
        <w:rPr>
          <w:rFonts w:ascii="Times New Roman" w:eastAsia="Calibri" w:hAnsi="Times New Roman" w:cs="Times New Roman"/>
        </w:rPr>
        <w:t>3</w:t>
      </w:r>
      <w:r w:rsidRPr="008C1681">
        <w:rPr>
          <w:rFonts w:ascii="Times New Roman" w:eastAsia="Calibri" w:hAnsi="Times New Roman" w:cs="Times New Roman"/>
        </w:rPr>
        <w:t>. Подрядчик вправе досрочно выполнить Работы, предусмотренные Договором, при этом Подрядчик не вправе требовать увеличения цены Договора.</w:t>
      </w:r>
    </w:p>
    <w:p w:rsidR="00FD1CD4" w:rsidRPr="008C1681" w:rsidRDefault="00FD1CD4" w:rsidP="00FD1CD4">
      <w:pPr>
        <w:shd w:val="clear" w:color="auto" w:fill="FFFFFF"/>
        <w:spacing w:after="0" w:line="240" w:lineRule="auto"/>
        <w:ind w:firstLine="709"/>
        <w:contextualSpacing/>
        <w:jc w:val="center"/>
        <w:rPr>
          <w:rFonts w:ascii="Times New Roman" w:eastAsia="Times New Roman" w:hAnsi="Times New Roman" w:cs="Times New Roman"/>
          <w:b/>
          <w:bCs/>
          <w:caps/>
          <w:color w:val="262626"/>
          <w:lang w:eastAsia="ru-RU"/>
        </w:rPr>
      </w:pPr>
    </w:p>
    <w:p w:rsidR="00FD1CD4" w:rsidRPr="008C1681" w:rsidRDefault="00FD1CD4" w:rsidP="00FD1CD4">
      <w:pPr>
        <w:numPr>
          <w:ilvl w:val="0"/>
          <w:numId w:val="11"/>
        </w:numPr>
        <w:shd w:val="clear" w:color="auto" w:fill="FFFFFF"/>
        <w:spacing w:after="0" w:line="240" w:lineRule="auto"/>
        <w:contextualSpacing/>
        <w:jc w:val="center"/>
        <w:rPr>
          <w:rFonts w:ascii="Times New Roman" w:eastAsia="Times New Roman" w:hAnsi="Times New Roman" w:cs="Times New Roman"/>
          <w:b/>
          <w:bCs/>
          <w:color w:val="262626"/>
          <w:lang w:eastAsia="ru-RU"/>
        </w:rPr>
      </w:pPr>
      <w:r w:rsidRPr="008C1681">
        <w:rPr>
          <w:rFonts w:ascii="Times New Roman" w:eastAsia="Times New Roman" w:hAnsi="Times New Roman" w:cs="Times New Roman"/>
          <w:b/>
          <w:bCs/>
          <w:color w:val="262626"/>
          <w:lang w:eastAsia="ru-RU"/>
        </w:rPr>
        <w:t>Цена Договора и порядок расчетов</w:t>
      </w:r>
    </w:p>
    <w:p w:rsidR="00D90893" w:rsidRPr="00D90893" w:rsidRDefault="00FD1CD4" w:rsidP="00B15414">
      <w:pPr>
        <w:widowControl w:val="0"/>
        <w:numPr>
          <w:ilvl w:val="1"/>
          <w:numId w:val="11"/>
        </w:numPr>
        <w:tabs>
          <w:tab w:val="left" w:pos="0"/>
        </w:tabs>
        <w:spacing w:after="0" w:line="240" w:lineRule="auto"/>
        <w:ind w:left="0" w:firstLine="709"/>
        <w:contextualSpacing/>
        <w:jc w:val="both"/>
        <w:rPr>
          <w:rFonts w:ascii="Times New Roman" w:eastAsia="Calibri" w:hAnsi="Times New Roman" w:cs="Times New Roman"/>
        </w:rPr>
      </w:pPr>
      <w:r w:rsidRPr="00D90893">
        <w:rPr>
          <w:rFonts w:ascii="Times New Roman" w:eastAsia="Times New Roman" w:hAnsi="Times New Roman" w:cs="Times New Roman"/>
          <w:lang w:eastAsia="zh-CN" w:bidi="hi-IN"/>
        </w:rPr>
        <w:t xml:space="preserve">Цена Договора составляет ______________________ (_______________) рублей (в </w:t>
      </w:r>
      <w:r w:rsidRPr="00D90893">
        <w:rPr>
          <w:rFonts w:ascii="Times New Roman" w:eastAsia="Times New Roman" w:hAnsi="Times New Roman" w:cs="Times New Roman"/>
          <w:lang w:eastAsia="zh-CN" w:bidi="hi-IN"/>
        </w:rPr>
        <w:lastRenderedPageBreak/>
        <w:t xml:space="preserve">том числе НДС/НДС не предусмотрен </w:t>
      </w:r>
      <w:r w:rsidRPr="008C1681">
        <w:rPr>
          <w:rFonts w:ascii="Times New Roman" w:eastAsia="Times New Roman" w:hAnsi="Times New Roman" w:cs="Times New Roman"/>
          <w:vertAlign w:val="superscript"/>
          <w:lang w:eastAsia="ru-RU"/>
        </w:rPr>
        <w:footnoteReference w:id="1"/>
      </w:r>
      <w:r w:rsidRPr="00D90893">
        <w:rPr>
          <w:rFonts w:ascii="Times New Roman" w:eastAsia="Times New Roman" w:hAnsi="Times New Roman" w:cs="Times New Roman"/>
          <w:lang w:eastAsia="zh-CN" w:bidi="hi-IN"/>
        </w:rPr>
        <w:t xml:space="preserve">), и включает в себя </w:t>
      </w:r>
      <w:r w:rsidR="00D90893" w:rsidRPr="00D90893">
        <w:rPr>
          <w:rFonts w:ascii="Times New Roman" w:eastAsia="Times New Roman" w:hAnsi="Times New Roman" w:cs="Times New Roman"/>
          <w:lang w:eastAsia="zh-CN" w:bidi="hi-IN"/>
        </w:rPr>
        <w:t xml:space="preserve">включает в себя все расходы, связанные с исполнением договора, в том числе расходы на выполнение всех видов работ, являющихся предметом </w:t>
      </w:r>
      <w:r w:rsidR="00287BAF">
        <w:rPr>
          <w:rFonts w:ascii="Times New Roman" w:eastAsia="Times New Roman" w:hAnsi="Times New Roman" w:cs="Times New Roman"/>
          <w:lang w:eastAsia="zh-CN" w:bidi="hi-IN"/>
        </w:rPr>
        <w:t>закупки</w:t>
      </w:r>
      <w:r w:rsidR="00D90893" w:rsidRPr="00D90893">
        <w:rPr>
          <w:rFonts w:ascii="Times New Roman" w:eastAsia="Times New Roman" w:hAnsi="Times New Roman" w:cs="Times New Roman"/>
          <w:lang w:eastAsia="zh-CN" w:bidi="hi-IN"/>
        </w:rPr>
        <w:t>, на приобретение, ответственное хранение, транспортировку, погрузку, разгрузку и монтаж материалов, приобретение или аренду оборудования, приспособлений и механизмов, необходимых для выполнения работ, оплату всех иных расходов Подрядчика, связанных с исполнением Договора. Уплату налогов (в том числе НДС, если к организации не применена упрощенная система налогообложения), сборов, пошлин, взносов и других платежей, которые являются обязательными в силу закона</w:t>
      </w:r>
      <w:r w:rsidR="002764CF">
        <w:rPr>
          <w:rFonts w:ascii="Times New Roman" w:eastAsia="Times New Roman" w:hAnsi="Times New Roman" w:cs="Times New Roman"/>
          <w:lang w:eastAsia="zh-CN" w:bidi="hi-IN"/>
        </w:rPr>
        <w:t>.</w:t>
      </w:r>
    </w:p>
    <w:p w:rsidR="00FD1CD4" w:rsidRPr="008C1681" w:rsidRDefault="00327D36" w:rsidP="00FD1CD4">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3.2</w:t>
      </w:r>
      <w:r w:rsidR="00FD1CD4" w:rsidRPr="008C1681">
        <w:rPr>
          <w:rFonts w:ascii="Times New Roman" w:eastAsia="Calibri" w:hAnsi="Times New Roman" w:cs="Times New Roman"/>
        </w:rPr>
        <w:t>. Цена Договора является твердой и определяется на весь срок исполнения Договора, подлежит изменению только в случаях, предусмотренных действующим законодательством и настоящим Договором. Превышение Подрядчиком сметных объемов и стоимости работ, не подтвержденных дополнительным соглашением Сторон к настоящему Договору, не оплачиваются Подрядчику.</w:t>
      </w:r>
    </w:p>
    <w:p w:rsidR="00FD1CD4" w:rsidRPr="008C1681" w:rsidRDefault="00FD1CD4" w:rsidP="00FD1CD4">
      <w:pPr>
        <w:widowControl w:val="0"/>
        <w:spacing w:after="0" w:line="240" w:lineRule="auto"/>
        <w:ind w:firstLine="709"/>
        <w:contextualSpacing/>
        <w:jc w:val="both"/>
        <w:rPr>
          <w:rFonts w:ascii="Times New Roman" w:eastAsia="Calibri" w:hAnsi="Times New Roman" w:cs="Times New Roman"/>
        </w:rPr>
      </w:pPr>
      <w:r w:rsidRPr="008C1681">
        <w:rPr>
          <w:rFonts w:ascii="Times New Roman" w:eastAsia="Calibri" w:hAnsi="Times New Roman" w:cs="Times New Roman"/>
        </w:rPr>
        <w:t>Стороны определили, что твердой ценой Договора является сумма фактически выполненных работ, подтвержденная актами о приемке выполненных работ по форме КС-2 и справками о стоимости выполненных работ и затрат по форм</w:t>
      </w:r>
      <w:r w:rsidR="00327D36">
        <w:rPr>
          <w:rFonts w:ascii="Times New Roman" w:eastAsia="Calibri" w:hAnsi="Times New Roman" w:cs="Times New Roman"/>
        </w:rPr>
        <w:t xml:space="preserve">е КС-3, подписанные Заказчиком </w:t>
      </w:r>
      <w:r w:rsidRPr="008C1681">
        <w:rPr>
          <w:rFonts w:ascii="Times New Roman" w:eastAsia="Calibri" w:hAnsi="Times New Roman" w:cs="Times New Roman"/>
        </w:rPr>
        <w:t>и Подрядчиком.</w:t>
      </w:r>
    </w:p>
    <w:p w:rsidR="00FD1CD4" w:rsidRPr="008C1681" w:rsidRDefault="00327D36" w:rsidP="00FD1CD4">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3.3</w:t>
      </w:r>
      <w:r w:rsidR="00FD1CD4" w:rsidRPr="008C1681">
        <w:rPr>
          <w:rFonts w:ascii="Times New Roman" w:eastAsia="Calibri" w:hAnsi="Times New Roman" w:cs="Times New Roman"/>
        </w:rPr>
        <w:t>.</w:t>
      </w:r>
      <w:r w:rsidR="00FD1CD4" w:rsidRPr="008C1681">
        <w:rPr>
          <w:rFonts w:ascii="Times New Roman" w:eastAsia="Calibri" w:hAnsi="Times New Roman" w:cs="Times New Roman"/>
        </w:rPr>
        <w:tab/>
        <w:t xml:space="preserve">В случае, если Подрядчик работает по упрощенной системе налогообложения, НДС в акты о приемке выполненных Работ по форме КС-2 не включается (за исключением компенсации НДС на материалы и арендованные механизмы при предоставлении подтверждающих документов). </w:t>
      </w:r>
    </w:p>
    <w:p w:rsidR="00FD1CD4" w:rsidRPr="008C1681" w:rsidRDefault="00327D36" w:rsidP="00FD1CD4">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3.3</w:t>
      </w:r>
      <w:r w:rsidR="00FD1CD4" w:rsidRPr="008C1681">
        <w:rPr>
          <w:rFonts w:ascii="Times New Roman" w:eastAsia="Calibri" w:hAnsi="Times New Roman" w:cs="Times New Roman"/>
        </w:rPr>
        <w:t>.1.</w:t>
      </w:r>
      <w:r w:rsidR="00FD1CD4" w:rsidRPr="008C1681">
        <w:rPr>
          <w:rFonts w:ascii="Times New Roman" w:eastAsia="Calibri" w:hAnsi="Times New Roman" w:cs="Times New Roman"/>
        </w:rPr>
        <w:tab/>
        <w:t>В случае если у Подрядчика, работающего по упрощенной системе налогообложения, в течение срока действия Договора возникнет обязанность по уплате налога на добавленную стоимость (НДС), то Стороны определили, что расходы, связанные с компенсацией НДС по Договору, включены в цену Договора, определенную п. 3.1. Договора.</w:t>
      </w:r>
    </w:p>
    <w:p w:rsidR="00FD1CD4" w:rsidRPr="008C1681" w:rsidRDefault="00327D36" w:rsidP="00FD1CD4">
      <w:pPr>
        <w:widowControl w:val="0"/>
        <w:tabs>
          <w:tab w:val="num" w:pos="0"/>
        </w:tabs>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3.</w:t>
      </w:r>
      <w:r w:rsidR="002764CF">
        <w:rPr>
          <w:rFonts w:ascii="Times New Roman" w:eastAsia="Calibri" w:hAnsi="Times New Roman" w:cs="Times New Roman"/>
        </w:rPr>
        <w:t>4</w:t>
      </w:r>
      <w:r w:rsidR="00FD1CD4" w:rsidRPr="008C1681">
        <w:rPr>
          <w:rFonts w:ascii="Times New Roman" w:eastAsia="Calibri" w:hAnsi="Times New Roman" w:cs="Times New Roman"/>
        </w:rPr>
        <w:t xml:space="preserve">. </w:t>
      </w:r>
      <w:r w:rsidR="00FD1CD4" w:rsidRPr="008C1681">
        <w:rPr>
          <w:rFonts w:ascii="Times New Roman" w:eastAsia="Times New Roman" w:hAnsi="Times New Roman" w:cs="Times New Roman"/>
          <w:lang w:eastAsia="ru-RU"/>
        </w:rPr>
        <w:t xml:space="preserve">Оплата по Договору осуществляется в рублях Российской Федерации.  </w:t>
      </w:r>
    </w:p>
    <w:p w:rsidR="00FD1CD4" w:rsidRPr="008C1681" w:rsidRDefault="00327D36" w:rsidP="00FD1CD4">
      <w:pPr>
        <w:widowControl w:val="0"/>
        <w:tabs>
          <w:tab w:val="num" w:pos="0"/>
        </w:tabs>
        <w:spacing w:after="0" w:line="240" w:lineRule="auto"/>
        <w:ind w:firstLine="709"/>
        <w:contextualSpacing/>
        <w:jc w:val="both"/>
        <w:rPr>
          <w:rFonts w:ascii="Times New Roman" w:eastAsia="Times New Roman" w:hAnsi="Times New Roman" w:cs="Times New Roman"/>
          <w:lang w:eastAsia="ru-RU"/>
        </w:rPr>
      </w:pPr>
      <w:r>
        <w:rPr>
          <w:rFonts w:ascii="Times New Roman" w:eastAsia="Calibri" w:hAnsi="Times New Roman" w:cs="Times New Roman"/>
        </w:rPr>
        <w:t>3.</w:t>
      </w:r>
      <w:r w:rsidR="002764CF">
        <w:rPr>
          <w:rFonts w:ascii="Times New Roman" w:eastAsia="Calibri" w:hAnsi="Times New Roman" w:cs="Times New Roman"/>
        </w:rPr>
        <w:t>5</w:t>
      </w:r>
      <w:r w:rsidR="00FD1CD4" w:rsidRPr="008C1681">
        <w:rPr>
          <w:rFonts w:ascii="Times New Roman" w:eastAsia="Calibri" w:hAnsi="Times New Roman" w:cs="Times New Roman"/>
        </w:rPr>
        <w:t xml:space="preserve">. </w:t>
      </w:r>
      <w:r w:rsidR="00FD1CD4" w:rsidRPr="008C1681">
        <w:rPr>
          <w:rFonts w:ascii="Times New Roman" w:eastAsia="Times New Roman" w:hAnsi="Times New Roman" w:cs="Times New Roman"/>
          <w:lang w:eastAsia="ru-RU"/>
        </w:rPr>
        <w:t>Форма оплаты выполненных работ – безналичный расчет, авансирование не предусмотрено.</w:t>
      </w:r>
    </w:p>
    <w:p w:rsidR="00FD1CD4" w:rsidRPr="008C1681" w:rsidRDefault="00FD1CD4" w:rsidP="00FD1CD4">
      <w:pPr>
        <w:autoSpaceDE w:val="0"/>
        <w:autoSpaceDN w:val="0"/>
        <w:adjustRightInd w:val="0"/>
        <w:spacing w:after="0" w:line="240" w:lineRule="auto"/>
        <w:ind w:firstLine="709"/>
        <w:contextualSpacing/>
        <w:jc w:val="both"/>
        <w:rPr>
          <w:rFonts w:ascii="Times New Roman" w:eastAsia="Calibri" w:hAnsi="Times New Roman" w:cs="Times New Roman"/>
          <w:lang w:eastAsia="ru-RU"/>
        </w:rPr>
      </w:pPr>
      <w:r w:rsidRPr="008C1681">
        <w:rPr>
          <w:rFonts w:ascii="Times New Roman" w:eastAsia="Times New Roman" w:hAnsi="Times New Roman" w:cs="Times New Roman"/>
          <w:lang w:eastAsia="ru-RU"/>
        </w:rPr>
        <w:t>- оплата выполненных работ производится в течение 7 (семи) рабочих дне</w:t>
      </w:r>
      <w:r w:rsidR="00017856">
        <w:rPr>
          <w:rFonts w:ascii="Times New Roman" w:eastAsia="Times New Roman" w:hAnsi="Times New Roman" w:cs="Times New Roman"/>
          <w:lang w:eastAsia="ru-RU"/>
        </w:rPr>
        <w:t xml:space="preserve">й со дня подписания Заказчиком и </w:t>
      </w:r>
      <w:r w:rsidRPr="008C1681">
        <w:rPr>
          <w:rFonts w:ascii="Times New Roman" w:eastAsia="Times New Roman" w:hAnsi="Times New Roman" w:cs="Times New Roman"/>
          <w:lang w:eastAsia="ru-RU"/>
        </w:rPr>
        <w:t>Подрядчиком акта о приемке выполненных работ (форма КС-2), а также документов, предусмотренных п. 6.3 настоящего Договора.</w:t>
      </w:r>
    </w:p>
    <w:p w:rsidR="00FD1CD4" w:rsidRPr="008C1681" w:rsidRDefault="00FD1CD4" w:rsidP="00FD1CD4">
      <w:pPr>
        <w:spacing w:after="0" w:line="240" w:lineRule="auto"/>
        <w:ind w:firstLine="709"/>
        <w:contextualSpacing/>
        <w:jc w:val="both"/>
        <w:rPr>
          <w:rFonts w:ascii="Times New Roman" w:eastAsia="Times New Roman" w:hAnsi="Times New Roman" w:cs="Times New Roman"/>
          <w:lang w:eastAsia="ru-RU"/>
        </w:rPr>
      </w:pPr>
      <w:r w:rsidRPr="008C1681">
        <w:rPr>
          <w:rFonts w:ascii="Times New Roman" w:eastAsia="Times New Roman" w:hAnsi="Times New Roman" w:cs="Times New Roman"/>
          <w:lang w:eastAsia="ru-RU"/>
        </w:rPr>
        <w:t>Моментом оплаты считается списание денежных средств с расчетного счета Заказчика.</w:t>
      </w:r>
    </w:p>
    <w:p w:rsidR="00FD1CD4" w:rsidRPr="008C1681" w:rsidRDefault="00FD1CD4" w:rsidP="00FD1CD4">
      <w:pPr>
        <w:widowControl w:val="0"/>
        <w:tabs>
          <w:tab w:val="num" w:pos="0"/>
        </w:tabs>
        <w:spacing w:after="0" w:line="240" w:lineRule="auto"/>
        <w:contextualSpacing/>
        <w:jc w:val="both"/>
        <w:rPr>
          <w:rFonts w:ascii="Times New Roman" w:eastAsia="Calibri" w:hAnsi="Times New Roman" w:cs="Times New Roman"/>
        </w:rPr>
      </w:pPr>
    </w:p>
    <w:p w:rsidR="00FD1CD4" w:rsidRPr="008C1681" w:rsidRDefault="00FD1CD4" w:rsidP="00FD1CD4">
      <w:pPr>
        <w:widowControl w:val="0"/>
        <w:tabs>
          <w:tab w:val="left" w:pos="1134"/>
          <w:tab w:val="left" w:pos="3544"/>
          <w:tab w:val="left" w:pos="3686"/>
        </w:tabs>
        <w:spacing w:after="0" w:line="240" w:lineRule="auto"/>
        <w:contextualSpacing/>
        <w:jc w:val="center"/>
        <w:rPr>
          <w:rFonts w:ascii="Times New Roman" w:eastAsia="Calibri" w:hAnsi="Times New Roman" w:cs="Times New Roman"/>
          <w:b/>
        </w:rPr>
      </w:pPr>
      <w:r w:rsidRPr="008C1681">
        <w:rPr>
          <w:rFonts w:ascii="Times New Roman" w:eastAsia="Calibri" w:hAnsi="Times New Roman" w:cs="Times New Roman"/>
          <w:b/>
          <w:lang w:eastAsia="zh-CN"/>
        </w:rPr>
        <w:t>4. Порядок выполнения Работ</w:t>
      </w:r>
    </w:p>
    <w:p w:rsidR="00FD1CD4" w:rsidRPr="008C1681" w:rsidRDefault="00FD1CD4" w:rsidP="00FD1CD4">
      <w:pPr>
        <w:widowControl w:val="0"/>
        <w:numPr>
          <w:ilvl w:val="1"/>
          <w:numId w:val="2"/>
        </w:numPr>
        <w:tabs>
          <w:tab w:val="left" w:pos="0"/>
          <w:tab w:val="left" w:pos="567"/>
        </w:tabs>
        <w:spacing w:after="0" w:line="240" w:lineRule="auto"/>
        <w:ind w:left="0" w:firstLine="709"/>
        <w:contextualSpacing/>
        <w:jc w:val="both"/>
        <w:rPr>
          <w:rFonts w:ascii="Times New Roman" w:eastAsia="Calibri" w:hAnsi="Times New Roman" w:cs="Times New Roman"/>
        </w:rPr>
      </w:pPr>
      <w:r w:rsidRPr="008C1681">
        <w:rPr>
          <w:rFonts w:ascii="Times New Roman" w:eastAsia="Calibri" w:hAnsi="Times New Roman" w:cs="Times New Roman"/>
          <w:lang w:eastAsia="zh-CN"/>
        </w:rPr>
        <w:t>Работы, выполненные Подрядчиком с отклонениями от условий Договора и приложения к нему, офор</w:t>
      </w:r>
      <w:r w:rsidR="000730E7">
        <w:rPr>
          <w:rFonts w:ascii="Times New Roman" w:eastAsia="Calibri" w:hAnsi="Times New Roman" w:cs="Times New Roman"/>
          <w:lang w:eastAsia="zh-CN"/>
        </w:rPr>
        <w:t>мляются актом между Заказчиком</w:t>
      </w:r>
      <w:r w:rsidRPr="008C1681">
        <w:rPr>
          <w:rFonts w:ascii="Times New Roman" w:eastAsia="Calibri" w:hAnsi="Times New Roman" w:cs="Times New Roman"/>
        </w:rPr>
        <w:t xml:space="preserve"> </w:t>
      </w:r>
      <w:r w:rsidRPr="008C1681">
        <w:rPr>
          <w:rFonts w:ascii="Times New Roman" w:eastAsia="Calibri" w:hAnsi="Times New Roman" w:cs="Times New Roman"/>
          <w:lang w:eastAsia="zh-CN"/>
        </w:rPr>
        <w:t>и Подрядчиком</w:t>
      </w:r>
      <w:r w:rsidR="000730E7">
        <w:rPr>
          <w:rFonts w:ascii="Times New Roman" w:eastAsia="Calibri" w:hAnsi="Times New Roman" w:cs="Times New Roman"/>
          <w:lang w:eastAsia="zh-CN"/>
        </w:rPr>
        <w:t>,</w:t>
      </w:r>
      <w:r w:rsidRPr="008C1681">
        <w:rPr>
          <w:rFonts w:ascii="Times New Roman" w:eastAsia="Calibri" w:hAnsi="Times New Roman" w:cs="Times New Roman"/>
          <w:lang w:eastAsia="zh-CN"/>
        </w:rPr>
        <w:t xml:space="preserve"> и не подлежат оплате до устранения Подрядчиком выявленных недостатков.</w:t>
      </w:r>
    </w:p>
    <w:p w:rsidR="00FD1CD4" w:rsidRPr="008C1681" w:rsidRDefault="00FD1CD4" w:rsidP="00FD1CD4">
      <w:pPr>
        <w:widowControl w:val="0"/>
        <w:numPr>
          <w:ilvl w:val="1"/>
          <w:numId w:val="2"/>
        </w:numPr>
        <w:tabs>
          <w:tab w:val="left" w:pos="0"/>
          <w:tab w:val="left" w:pos="567"/>
        </w:tabs>
        <w:spacing w:after="0" w:line="240" w:lineRule="auto"/>
        <w:ind w:left="0" w:firstLine="709"/>
        <w:contextualSpacing/>
        <w:jc w:val="both"/>
        <w:rPr>
          <w:rFonts w:ascii="Times New Roman" w:eastAsia="Calibri" w:hAnsi="Times New Roman" w:cs="Times New Roman"/>
        </w:rPr>
      </w:pPr>
      <w:r w:rsidRPr="008C1681">
        <w:rPr>
          <w:rFonts w:ascii="Times New Roman" w:eastAsia="Calibri" w:hAnsi="Times New Roman" w:cs="Times New Roman"/>
          <w:lang w:eastAsia="zh-CN"/>
        </w:rPr>
        <w:t xml:space="preserve">В целях контроля хода выполнения Работ Подрядчик представляет </w:t>
      </w:r>
      <w:r w:rsidR="000730E7" w:rsidRPr="008C1681">
        <w:rPr>
          <w:rFonts w:ascii="Times New Roman" w:eastAsia="Calibri" w:hAnsi="Times New Roman" w:cs="Times New Roman"/>
          <w:lang w:eastAsia="zh-CN"/>
        </w:rPr>
        <w:t xml:space="preserve">Заказчику, </w:t>
      </w:r>
      <w:r w:rsidR="000730E7" w:rsidRPr="008C1681">
        <w:rPr>
          <w:rFonts w:ascii="Times New Roman" w:eastAsia="Calibri" w:hAnsi="Times New Roman" w:cs="Times New Roman"/>
        </w:rPr>
        <w:t>по</w:t>
      </w:r>
      <w:r w:rsidRPr="008C1681">
        <w:rPr>
          <w:rFonts w:ascii="Times New Roman" w:eastAsia="Calibri" w:hAnsi="Times New Roman" w:cs="Times New Roman"/>
          <w:lang w:eastAsia="zh-CN"/>
        </w:rPr>
        <w:t xml:space="preserve"> требованию необходимую документацию, относящуюся к Работам по Договору, и создает условия для проверки хода выполнения Работ и произведенных расходов по Договору.</w:t>
      </w:r>
    </w:p>
    <w:p w:rsidR="00FD1CD4" w:rsidRPr="00034594" w:rsidRDefault="00FD1CD4" w:rsidP="004918B8">
      <w:pPr>
        <w:widowControl w:val="0"/>
        <w:tabs>
          <w:tab w:val="num" w:pos="0"/>
        </w:tabs>
        <w:autoSpaceDE w:val="0"/>
        <w:autoSpaceDN w:val="0"/>
        <w:adjustRightInd w:val="0"/>
        <w:ind w:firstLine="709"/>
        <w:jc w:val="both"/>
        <w:outlineLvl w:val="0"/>
        <w:rPr>
          <w:rFonts w:ascii="Times New Roman" w:eastAsia="Calibri" w:hAnsi="Times New Roman" w:cs="Times New Roman"/>
        </w:rPr>
      </w:pPr>
      <w:r w:rsidRPr="008C1681">
        <w:rPr>
          <w:rFonts w:ascii="Times New Roman" w:eastAsia="Calibri" w:hAnsi="Times New Roman" w:cs="Times New Roman"/>
        </w:rPr>
        <w:t>4.</w:t>
      </w:r>
      <w:r w:rsidR="00034594">
        <w:rPr>
          <w:rFonts w:ascii="Times New Roman" w:eastAsia="Calibri" w:hAnsi="Times New Roman" w:cs="Times New Roman"/>
        </w:rPr>
        <w:t>3</w:t>
      </w:r>
      <w:r w:rsidRPr="008C1681">
        <w:rPr>
          <w:rFonts w:ascii="Times New Roman" w:eastAsia="Calibri" w:hAnsi="Times New Roman" w:cs="Times New Roman"/>
        </w:rPr>
        <w:t>. При выполнении Работ Подрядчик обязан выполнять требования Документации и действующих нормативных документов технической документации, в том числе</w:t>
      </w:r>
      <w:r w:rsidRPr="00A24168">
        <w:rPr>
          <w:rFonts w:ascii="Times New Roman" w:eastAsia="Calibri" w:hAnsi="Times New Roman" w:cs="Times New Roman"/>
        </w:rPr>
        <w:t xml:space="preserve">: в соответствии с действующими на территории Российской Федерации  правилами (СНиП); сводами правил (СП); государственными стандартами (ГОСТ); техническими регламентами (ТР); санитарно-эпидемиологическими правилами и нормативами (СанПиН); условиям договора; </w:t>
      </w:r>
      <w:r w:rsidR="004918B8">
        <w:rPr>
          <w:rFonts w:ascii="Times New Roman" w:eastAsia="Calibri" w:hAnsi="Times New Roman" w:cs="Times New Roman"/>
        </w:rPr>
        <w:t xml:space="preserve">проектно- </w:t>
      </w:r>
      <w:r w:rsidRPr="00A24168">
        <w:rPr>
          <w:rFonts w:ascii="Times New Roman" w:eastAsia="Calibri" w:hAnsi="Times New Roman" w:cs="Times New Roman"/>
        </w:rPr>
        <w:t>сметной документацией</w:t>
      </w:r>
      <w:r w:rsidR="004918B8">
        <w:rPr>
          <w:rFonts w:ascii="Times New Roman" w:eastAsia="Calibri" w:hAnsi="Times New Roman" w:cs="Times New Roman"/>
        </w:rPr>
        <w:t>.</w:t>
      </w:r>
    </w:p>
    <w:p w:rsidR="00FD1CD4" w:rsidRDefault="00FD1CD4" w:rsidP="00034594">
      <w:pPr>
        <w:spacing w:after="0" w:line="240" w:lineRule="auto"/>
        <w:ind w:firstLine="709"/>
        <w:contextualSpacing/>
        <w:jc w:val="both"/>
        <w:rPr>
          <w:rFonts w:ascii="Times New Roman" w:eastAsia="Calibri" w:hAnsi="Times New Roman" w:cs="Times New Roman"/>
          <w:color w:val="000000"/>
        </w:rPr>
      </w:pPr>
      <w:r w:rsidRPr="008C1681">
        <w:rPr>
          <w:rFonts w:ascii="Times New Roman" w:eastAsia="Calibri" w:hAnsi="Times New Roman" w:cs="Times New Roman"/>
          <w:color w:val="000000"/>
        </w:rPr>
        <w:t>4.</w:t>
      </w:r>
      <w:r w:rsidR="004918B8">
        <w:rPr>
          <w:rFonts w:ascii="Times New Roman" w:eastAsia="Calibri" w:hAnsi="Times New Roman" w:cs="Times New Roman"/>
          <w:color w:val="000000"/>
        </w:rPr>
        <w:t>4</w:t>
      </w:r>
      <w:r w:rsidRPr="008C1681">
        <w:rPr>
          <w:rFonts w:ascii="Times New Roman" w:eastAsia="Calibri" w:hAnsi="Times New Roman" w:cs="Times New Roman"/>
          <w:color w:val="000000"/>
        </w:rPr>
        <w:t>. Подрядчик начинает выполнять Работы, предусмотренные в пункте 1.1 настоящего Договора, в соответствии со сроками, установленными условиями настоящего Договора.</w:t>
      </w:r>
    </w:p>
    <w:p w:rsidR="004918B8" w:rsidRPr="008C1681" w:rsidRDefault="004918B8" w:rsidP="00034594">
      <w:pPr>
        <w:spacing w:after="0" w:line="240" w:lineRule="auto"/>
        <w:ind w:firstLine="709"/>
        <w:contextualSpacing/>
        <w:jc w:val="both"/>
        <w:rPr>
          <w:rFonts w:ascii="Times New Roman" w:eastAsia="Calibri" w:hAnsi="Times New Roman" w:cs="Times New Roman"/>
          <w:color w:val="000000"/>
        </w:rPr>
      </w:pPr>
    </w:p>
    <w:p w:rsidR="00FD1CD4" w:rsidRPr="008C1681" w:rsidRDefault="00FD1CD4" w:rsidP="00FD1CD4">
      <w:pPr>
        <w:widowControl w:val="0"/>
        <w:numPr>
          <w:ilvl w:val="0"/>
          <w:numId w:val="2"/>
        </w:numPr>
        <w:tabs>
          <w:tab w:val="left" w:pos="1134"/>
          <w:tab w:val="left" w:pos="3544"/>
          <w:tab w:val="left" w:pos="3686"/>
        </w:tabs>
        <w:spacing w:after="0" w:line="240" w:lineRule="auto"/>
        <w:ind w:left="0" w:firstLine="0"/>
        <w:contextualSpacing/>
        <w:jc w:val="center"/>
        <w:rPr>
          <w:rFonts w:ascii="Times New Roman" w:eastAsia="Calibri" w:hAnsi="Times New Roman" w:cs="Times New Roman"/>
          <w:b/>
        </w:rPr>
      </w:pPr>
      <w:r w:rsidRPr="008C1681">
        <w:rPr>
          <w:rFonts w:ascii="Times New Roman" w:eastAsia="Calibri" w:hAnsi="Times New Roman" w:cs="Times New Roman"/>
          <w:b/>
          <w:bCs/>
        </w:rPr>
        <w:t>Права и обязанности Сторон</w:t>
      </w:r>
    </w:p>
    <w:p w:rsidR="00FD1CD4" w:rsidRPr="008C1681" w:rsidRDefault="00FD1CD4" w:rsidP="00FD1CD4">
      <w:pPr>
        <w:widowControl w:val="0"/>
        <w:numPr>
          <w:ilvl w:val="1"/>
          <w:numId w:val="2"/>
        </w:numPr>
        <w:tabs>
          <w:tab w:val="left" w:pos="1134"/>
        </w:tabs>
        <w:spacing w:after="0" w:line="240" w:lineRule="auto"/>
        <w:ind w:left="0" w:firstLine="709"/>
        <w:contextualSpacing/>
        <w:jc w:val="both"/>
        <w:rPr>
          <w:rFonts w:ascii="Times New Roman" w:eastAsia="Calibri" w:hAnsi="Times New Roman" w:cs="Times New Roman"/>
          <w:b/>
        </w:rPr>
      </w:pPr>
      <w:r w:rsidRPr="008C1681">
        <w:rPr>
          <w:rFonts w:ascii="Times New Roman" w:eastAsia="Calibri" w:hAnsi="Times New Roman" w:cs="Times New Roman"/>
          <w:b/>
          <w:lang w:eastAsia="ru-RU"/>
        </w:rPr>
        <w:t>Заказчик имеет право:</w:t>
      </w:r>
    </w:p>
    <w:p w:rsidR="00FD1CD4" w:rsidRPr="008C1681" w:rsidRDefault="00FD1CD4" w:rsidP="00FD1CD4">
      <w:pPr>
        <w:widowControl w:val="0"/>
        <w:numPr>
          <w:ilvl w:val="2"/>
          <w:numId w:val="2"/>
        </w:numPr>
        <w:tabs>
          <w:tab w:val="left" w:pos="1134"/>
        </w:tabs>
        <w:spacing w:after="0" w:line="240" w:lineRule="auto"/>
        <w:ind w:left="0" w:firstLine="709"/>
        <w:contextualSpacing/>
        <w:jc w:val="both"/>
        <w:rPr>
          <w:rFonts w:ascii="Times New Roman" w:eastAsia="Calibri" w:hAnsi="Times New Roman" w:cs="Times New Roman"/>
        </w:rPr>
      </w:pPr>
      <w:r w:rsidRPr="008C1681">
        <w:rPr>
          <w:rFonts w:ascii="Times New Roman" w:eastAsia="Calibri" w:hAnsi="Times New Roman" w:cs="Times New Roman"/>
        </w:rPr>
        <w:t xml:space="preserve">Требовать </w:t>
      </w:r>
      <w:r w:rsidR="000730E7" w:rsidRPr="008C1681">
        <w:rPr>
          <w:rFonts w:ascii="Times New Roman" w:eastAsia="Calibri" w:hAnsi="Times New Roman" w:cs="Times New Roman"/>
        </w:rPr>
        <w:t>от Подрядчика,</w:t>
      </w:r>
      <w:r w:rsidRPr="008C1681">
        <w:rPr>
          <w:rFonts w:ascii="Times New Roman" w:eastAsia="Calibri" w:hAnsi="Times New Roman" w:cs="Times New Roman"/>
        </w:rPr>
        <w:t xml:space="preserve"> надлежащего выполнения обязательств по настоящему Договору.</w:t>
      </w:r>
    </w:p>
    <w:p w:rsidR="00FD1CD4" w:rsidRPr="008C1681" w:rsidRDefault="00FD1CD4" w:rsidP="00FD1CD4">
      <w:pPr>
        <w:widowControl w:val="0"/>
        <w:numPr>
          <w:ilvl w:val="2"/>
          <w:numId w:val="2"/>
        </w:numPr>
        <w:tabs>
          <w:tab w:val="left" w:pos="1134"/>
        </w:tabs>
        <w:spacing w:after="0" w:line="240" w:lineRule="auto"/>
        <w:ind w:left="0" w:firstLine="709"/>
        <w:contextualSpacing/>
        <w:jc w:val="both"/>
        <w:rPr>
          <w:rFonts w:ascii="Times New Roman" w:eastAsia="Calibri" w:hAnsi="Times New Roman" w:cs="Times New Roman"/>
        </w:rPr>
      </w:pPr>
      <w:r w:rsidRPr="008C1681">
        <w:rPr>
          <w:rFonts w:ascii="Times New Roman" w:eastAsia="Calibri" w:hAnsi="Times New Roman" w:cs="Times New Roman"/>
        </w:rPr>
        <w:lastRenderedPageBreak/>
        <w:t xml:space="preserve"> Отдавать распоряжения: </w:t>
      </w:r>
    </w:p>
    <w:p w:rsidR="00FD1CD4" w:rsidRPr="008C1681" w:rsidRDefault="00FD1CD4" w:rsidP="00FD1CD4">
      <w:pPr>
        <w:widowControl w:val="0"/>
        <w:tabs>
          <w:tab w:val="left" w:pos="1134"/>
        </w:tabs>
        <w:spacing w:after="0" w:line="240" w:lineRule="auto"/>
        <w:ind w:firstLine="709"/>
        <w:contextualSpacing/>
        <w:jc w:val="both"/>
        <w:rPr>
          <w:rFonts w:ascii="Times New Roman" w:eastAsia="Calibri" w:hAnsi="Times New Roman" w:cs="Times New Roman"/>
        </w:rPr>
      </w:pPr>
      <w:r w:rsidRPr="008C1681">
        <w:rPr>
          <w:rFonts w:ascii="Times New Roman" w:eastAsia="Calibri" w:hAnsi="Times New Roman" w:cs="Times New Roman"/>
        </w:rPr>
        <w:t>- о запрещении применения технологий, материалов, конструкций, не обеспечивающих требуемый уровень качества;</w:t>
      </w:r>
    </w:p>
    <w:p w:rsidR="00FD1CD4" w:rsidRPr="008C1681" w:rsidRDefault="00FD1CD4" w:rsidP="00FD1CD4">
      <w:pPr>
        <w:widowControl w:val="0"/>
        <w:numPr>
          <w:ilvl w:val="2"/>
          <w:numId w:val="2"/>
        </w:numPr>
        <w:tabs>
          <w:tab w:val="left" w:pos="709"/>
        </w:tabs>
        <w:spacing w:after="0" w:line="240" w:lineRule="auto"/>
        <w:ind w:left="0" w:firstLine="709"/>
        <w:contextualSpacing/>
        <w:jc w:val="both"/>
        <w:rPr>
          <w:rFonts w:ascii="Times New Roman" w:eastAsia="Calibri" w:hAnsi="Times New Roman" w:cs="Times New Roman"/>
        </w:rPr>
      </w:pPr>
      <w:r w:rsidRPr="008C1681">
        <w:rPr>
          <w:rFonts w:ascii="Times New Roman" w:eastAsia="Calibri" w:hAnsi="Times New Roman" w:cs="Times New Roman"/>
        </w:rPr>
        <w:t>В любое время проверять ход и качество выполнения Подрядчиком обязательств по Договору, соблюдение сроков их выполнения, качество применяемых материалов, не вмешиваясь в его оперативно-хозяйственную деятельность.</w:t>
      </w:r>
    </w:p>
    <w:p w:rsidR="00FD1CD4" w:rsidRPr="008C1681" w:rsidRDefault="00FD1CD4" w:rsidP="00FD1CD4">
      <w:pPr>
        <w:widowControl w:val="0"/>
        <w:numPr>
          <w:ilvl w:val="2"/>
          <w:numId w:val="2"/>
        </w:numPr>
        <w:tabs>
          <w:tab w:val="left" w:pos="709"/>
        </w:tabs>
        <w:spacing w:after="0" w:line="240" w:lineRule="auto"/>
        <w:ind w:left="0" w:firstLine="709"/>
        <w:contextualSpacing/>
        <w:jc w:val="both"/>
        <w:rPr>
          <w:rFonts w:ascii="Times New Roman" w:eastAsia="Calibri" w:hAnsi="Times New Roman" w:cs="Times New Roman"/>
        </w:rPr>
      </w:pPr>
      <w:r w:rsidRPr="008C1681">
        <w:rPr>
          <w:rFonts w:ascii="Times New Roman" w:eastAsia="Calibri" w:hAnsi="Times New Roman" w:cs="Times New Roman"/>
        </w:rPr>
        <w:t>Принять решение об одностороннем отказе от исполнения Договора в соответствии с Гражданским кодексом Российской Федерации.</w:t>
      </w:r>
    </w:p>
    <w:p w:rsidR="00FD1CD4" w:rsidRPr="008C1681" w:rsidRDefault="00FD1CD4" w:rsidP="00FD1CD4">
      <w:pPr>
        <w:widowControl w:val="0"/>
        <w:numPr>
          <w:ilvl w:val="2"/>
          <w:numId w:val="2"/>
        </w:numPr>
        <w:tabs>
          <w:tab w:val="left" w:pos="709"/>
        </w:tabs>
        <w:spacing w:after="0" w:line="240" w:lineRule="auto"/>
        <w:ind w:left="0" w:firstLine="709"/>
        <w:contextualSpacing/>
        <w:jc w:val="both"/>
        <w:rPr>
          <w:rFonts w:ascii="Times New Roman" w:eastAsia="Calibri" w:hAnsi="Times New Roman" w:cs="Times New Roman"/>
        </w:rPr>
      </w:pPr>
      <w:bookmarkStart w:id="0" w:name="_GoBack"/>
      <w:bookmarkEnd w:id="0"/>
      <w:r w:rsidRPr="008C1681">
        <w:rPr>
          <w:rFonts w:ascii="Times New Roman" w:eastAsia="Calibri" w:hAnsi="Times New Roman" w:cs="Times New Roman"/>
        </w:rPr>
        <w:t xml:space="preserve">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 </w:t>
      </w:r>
    </w:p>
    <w:p w:rsidR="00FD1CD4" w:rsidRPr="008C1681" w:rsidRDefault="00FD1CD4" w:rsidP="00FD1CD4">
      <w:pPr>
        <w:widowControl w:val="0"/>
        <w:numPr>
          <w:ilvl w:val="2"/>
          <w:numId w:val="2"/>
        </w:numPr>
        <w:tabs>
          <w:tab w:val="left" w:pos="709"/>
        </w:tabs>
        <w:spacing w:after="0" w:line="240" w:lineRule="auto"/>
        <w:ind w:left="0" w:firstLine="709"/>
        <w:contextualSpacing/>
        <w:jc w:val="both"/>
        <w:rPr>
          <w:rFonts w:ascii="Times New Roman" w:eastAsia="Calibri" w:hAnsi="Times New Roman" w:cs="Times New Roman"/>
        </w:rPr>
      </w:pPr>
      <w:r w:rsidRPr="008C1681">
        <w:rPr>
          <w:rFonts w:ascii="Times New Roman" w:eastAsia="Calibri" w:hAnsi="Times New Roman" w:cs="Times New Roman"/>
        </w:rPr>
        <w:t xml:space="preserve">В любое время требовать от Подрядчика приостановки выполнения Работ, не соответствующих требованиям настоящего Договора, либо применения при производстве Работ некачественных материалов, конструкций, систем, оборудования. </w:t>
      </w:r>
    </w:p>
    <w:p w:rsidR="00FD1CD4" w:rsidRPr="008C1681" w:rsidRDefault="00FD1CD4" w:rsidP="00FD1CD4">
      <w:pPr>
        <w:widowControl w:val="0"/>
        <w:tabs>
          <w:tab w:val="left" w:pos="709"/>
        </w:tabs>
        <w:spacing w:after="0" w:line="240" w:lineRule="auto"/>
        <w:ind w:firstLine="709"/>
        <w:contextualSpacing/>
        <w:jc w:val="both"/>
        <w:rPr>
          <w:rFonts w:ascii="Times New Roman" w:eastAsia="Calibri" w:hAnsi="Times New Roman" w:cs="Times New Roman"/>
        </w:rPr>
      </w:pPr>
      <w:r w:rsidRPr="008C1681">
        <w:rPr>
          <w:rFonts w:ascii="Times New Roman" w:eastAsia="Calibri" w:hAnsi="Times New Roman" w:cs="Times New Roman"/>
        </w:rPr>
        <w:t>Требование к Подрядчику о приостановке выполнения Работ, не соответствующих требованиям настоящего Договора, либо применения при производстве Работ некачественных материалов, конструкций, систем, оборудования должно быть предъявлено в письменной форме с обоснованием причин требования и срока его удовлетворения Подрядчиком.</w:t>
      </w:r>
    </w:p>
    <w:p w:rsidR="00FD1CD4" w:rsidRPr="008C1681" w:rsidRDefault="00FD1CD4" w:rsidP="00FD1CD4">
      <w:pPr>
        <w:widowControl w:val="0"/>
        <w:tabs>
          <w:tab w:val="left" w:pos="709"/>
        </w:tabs>
        <w:spacing w:after="0" w:line="240" w:lineRule="auto"/>
        <w:ind w:firstLine="709"/>
        <w:contextualSpacing/>
        <w:jc w:val="both"/>
        <w:rPr>
          <w:rFonts w:ascii="Times New Roman" w:eastAsia="Calibri" w:hAnsi="Times New Roman" w:cs="Times New Roman"/>
        </w:rPr>
      </w:pPr>
      <w:r w:rsidRPr="008C1681">
        <w:rPr>
          <w:rFonts w:ascii="Times New Roman" w:eastAsia="Calibri" w:hAnsi="Times New Roman" w:cs="Times New Roman"/>
        </w:rPr>
        <w:t>Приостановка Работ по причине некачественного выполнения Работ, либо применения некачественных материалов, конструкций, систем, оборудования должна быть произведена Заказчиком немедленно после выявления вышеуказанных фактов.</w:t>
      </w:r>
    </w:p>
    <w:p w:rsidR="00FD1CD4" w:rsidRPr="008C1681" w:rsidRDefault="004918B8" w:rsidP="00FD1CD4">
      <w:pPr>
        <w:widowControl w:val="0"/>
        <w:numPr>
          <w:ilvl w:val="2"/>
          <w:numId w:val="2"/>
        </w:numPr>
        <w:tabs>
          <w:tab w:val="left" w:pos="709"/>
        </w:tabs>
        <w:spacing w:after="0" w:line="240" w:lineRule="auto"/>
        <w:ind w:left="0" w:firstLine="709"/>
        <w:contextualSpacing/>
        <w:jc w:val="both"/>
        <w:rPr>
          <w:rFonts w:ascii="Times New Roman" w:eastAsia="Calibri" w:hAnsi="Times New Roman" w:cs="Times New Roman"/>
        </w:rPr>
      </w:pPr>
      <w:r>
        <w:rPr>
          <w:rFonts w:ascii="Times New Roman" w:eastAsia="Calibri" w:hAnsi="Times New Roman" w:cs="Times New Roman"/>
        </w:rPr>
        <w:t>Запросить</w:t>
      </w:r>
      <w:r w:rsidR="00FD1CD4" w:rsidRPr="008C1681">
        <w:rPr>
          <w:rFonts w:ascii="Times New Roman" w:eastAsia="Calibri" w:hAnsi="Times New Roman" w:cs="Times New Roman"/>
        </w:rPr>
        <w:t xml:space="preserve"> от Подрядчика предоставления накладных, счетов-фактур, прочих документов, подтверждающих стоимость материалов, изделий, оборудования, применяемых при выполнении Работ на Объекте.</w:t>
      </w:r>
    </w:p>
    <w:p w:rsidR="00FD1CD4" w:rsidRPr="008C1681" w:rsidRDefault="00FD1CD4" w:rsidP="00FD1CD4">
      <w:pPr>
        <w:widowControl w:val="0"/>
        <w:numPr>
          <w:ilvl w:val="1"/>
          <w:numId w:val="2"/>
        </w:numPr>
        <w:tabs>
          <w:tab w:val="left" w:pos="709"/>
        </w:tabs>
        <w:spacing w:after="0" w:line="240" w:lineRule="auto"/>
        <w:ind w:left="0" w:firstLine="709"/>
        <w:contextualSpacing/>
        <w:jc w:val="both"/>
        <w:rPr>
          <w:rFonts w:ascii="Times New Roman" w:eastAsia="Calibri" w:hAnsi="Times New Roman" w:cs="Times New Roman"/>
          <w:b/>
        </w:rPr>
      </w:pPr>
      <w:r w:rsidRPr="008C1681">
        <w:rPr>
          <w:rFonts w:ascii="Times New Roman" w:eastAsia="Calibri" w:hAnsi="Times New Roman" w:cs="Times New Roman"/>
          <w:b/>
          <w:kern w:val="3"/>
          <w:lang w:eastAsia="zh-CN" w:bidi="hi-IN"/>
        </w:rPr>
        <w:t>З</w:t>
      </w:r>
      <w:r w:rsidRPr="008C1681">
        <w:rPr>
          <w:rFonts w:ascii="Times New Roman" w:eastAsia="Calibri" w:hAnsi="Times New Roman" w:cs="Times New Roman"/>
          <w:b/>
          <w:bCs/>
          <w:kern w:val="3"/>
        </w:rPr>
        <w:t>аказчик обязан:</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Передать Подрядчику в течение 3 (трех) рабочих дней с даты заключения Договора по оформленному в установленном порядке акту приема-передачи Документацию, необходимую для выполнения Работ, утвержденную Заказчиком.</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Контролировать выполнение Подрядчиком обязательств по Договору.</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Производить в порядке, установленном Договором, приемку выполненных Работ при условии соответствия результатов Работ требованиям Договора.</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Принять от Подрядчика по окончании срока выполненные на Объекте Работы, при условии соответствия их требованиям Договора.</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 xml:space="preserve"> Оплатить выполненные Подрядчиком Работы при условии их соответствия требованиям настоящего Договора.</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 xml:space="preserve">Принять решение об одностороннем отказе от исполнения настоящего Договора, если в ходе исполнения настоящего Договора установлено, что Подрядчик не соответствует, установленным документацией о проведении закупки,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Подрядчика по Договору. </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решении об одностороннем отказе от исполнения настоящего Договора устранено нарушение условий настоящего Договора, послужившее основанием для принятия указанного решения, а также Заказчику компенсированы затраты на проведение экспертизы.</w:t>
      </w:r>
    </w:p>
    <w:p w:rsidR="00FD1CD4" w:rsidRPr="008C1681" w:rsidRDefault="00FD1CD4" w:rsidP="00FD1CD4">
      <w:pPr>
        <w:widowControl w:val="0"/>
        <w:tabs>
          <w:tab w:val="left" w:pos="709"/>
        </w:tabs>
        <w:autoSpaceDN w:val="0"/>
        <w:spacing w:after="0" w:line="240" w:lineRule="auto"/>
        <w:ind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настоящего Договора.</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 xml:space="preserve"> Сотрудничать с Подрядчиком в устранении препятствий к исполнению настоящего Договора и оказывать Подрядчику содействие в выполнении Работ в объемах и в порядке, предусмотренных Договором.</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При необходимости прекращения Работ участвовать в освидетельствовании Объекта, оформлять документацию на временное прекращение Работ на Объекте, а также производить оценку технического состояния Объекта при передаче его Подрядчику для продолжения Работ.</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Осуществлять контроль за сроками выполнения Работ, установленными Договором.</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 xml:space="preserve">Подписать акт приемки Работ Подрядчиком, после выполнения Работ Подрядчиком, </w:t>
      </w:r>
      <w:r w:rsidRPr="008C1681">
        <w:rPr>
          <w:rFonts w:ascii="Times New Roman" w:eastAsia="Calibri" w:hAnsi="Times New Roman" w:cs="Times New Roman"/>
          <w:kern w:val="3"/>
        </w:rPr>
        <w:lastRenderedPageBreak/>
        <w:t>при условии соответствия результатов Работ требованиям Договора и приложений к нему.</w:t>
      </w:r>
    </w:p>
    <w:p w:rsidR="00FD1CD4" w:rsidRPr="008C1681" w:rsidRDefault="00FD1CD4" w:rsidP="009926ED">
      <w:pPr>
        <w:widowControl w:val="0"/>
        <w:tabs>
          <w:tab w:val="left" w:pos="709"/>
        </w:tabs>
        <w:autoSpaceDN w:val="0"/>
        <w:spacing w:after="0" w:line="240" w:lineRule="auto"/>
        <w:contextualSpacing/>
        <w:jc w:val="both"/>
        <w:textAlignment w:val="baseline"/>
        <w:rPr>
          <w:rFonts w:ascii="Times New Roman" w:eastAsia="Calibri" w:hAnsi="Times New Roman" w:cs="Times New Roman"/>
          <w:kern w:val="3"/>
        </w:rPr>
      </w:pPr>
    </w:p>
    <w:p w:rsidR="00FD1CD4" w:rsidRPr="008C1681" w:rsidRDefault="00FD1CD4" w:rsidP="00FD1CD4">
      <w:pPr>
        <w:widowControl w:val="0"/>
        <w:numPr>
          <w:ilvl w:val="1"/>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b/>
          <w:bCs/>
          <w:kern w:val="3"/>
        </w:rPr>
      </w:pPr>
      <w:r w:rsidRPr="008C1681">
        <w:rPr>
          <w:rFonts w:ascii="Times New Roman" w:eastAsia="Calibri" w:hAnsi="Times New Roman" w:cs="Times New Roman"/>
          <w:b/>
          <w:bCs/>
          <w:kern w:val="3"/>
        </w:rPr>
        <w:t>Подрядчик имеет право:</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b/>
          <w:bCs/>
          <w:kern w:val="3"/>
        </w:rPr>
      </w:pPr>
      <w:r w:rsidRPr="008C1681">
        <w:rPr>
          <w:rFonts w:ascii="Times New Roman" w:eastAsia="Calibri" w:hAnsi="Times New Roman" w:cs="Times New Roman"/>
          <w:kern w:val="3"/>
        </w:rPr>
        <w:t>В порядке, установленном Договором получить оплату за выполненные качественно и в срок работы, предусмотренные Договором.</w:t>
      </w:r>
    </w:p>
    <w:p w:rsidR="00FD1CD4" w:rsidRPr="008C1681" w:rsidRDefault="00FD1CD4" w:rsidP="00FD1CD4">
      <w:pPr>
        <w:widowControl w:val="0"/>
        <w:numPr>
          <w:ilvl w:val="2"/>
          <w:numId w:val="2"/>
        </w:numPr>
        <w:tabs>
          <w:tab w:val="left" w:pos="709"/>
        </w:tabs>
        <w:autoSpaceDN w:val="0"/>
        <w:spacing w:after="0" w:line="240" w:lineRule="auto"/>
        <w:ind w:left="0" w:firstLine="709"/>
        <w:contextualSpacing/>
        <w:jc w:val="both"/>
        <w:textAlignment w:val="baseline"/>
        <w:rPr>
          <w:rFonts w:ascii="Times New Roman" w:eastAsia="Calibri" w:hAnsi="Times New Roman" w:cs="Times New Roman"/>
          <w:b/>
          <w:bCs/>
          <w:kern w:val="3"/>
        </w:rPr>
      </w:pPr>
      <w:r w:rsidRPr="008C1681">
        <w:rPr>
          <w:rFonts w:ascii="Times New Roman" w:eastAsia="Calibri" w:hAnsi="Times New Roman" w:cs="Times New Roman"/>
          <w:kern w:val="3"/>
        </w:rPr>
        <w:t xml:space="preserve">Самостоятельно определять способ выполнения порученных ему работ и количество необходимого для этого персонала и специализированной техники. </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b/>
          <w:bCs/>
          <w:kern w:val="3"/>
        </w:rPr>
      </w:pPr>
      <w:r w:rsidRPr="008C1681">
        <w:rPr>
          <w:rFonts w:ascii="Times New Roman" w:eastAsia="Calibri" w:hAnsi="Times New Roman" w:cs="Times New Roman"/>
          <w:kern w:val="3"/>
        </w:rPr>
        <w:t xml:space="preserve"> Требовать своевременного подписания Заказчиком акта о приемке выполненных работ по Договору на основании представленных Подрядчиком отчетных документов.</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b/>
          <w:bCs/>
          <w:color w:val="FF0000"/>
          <w:kern w:val="3"/>
        </w:rPr>
      </w:pPr>
      <w:r w:rsidRPr="008C1681">
        <w:rPr>
          <w:rFonts w:ascii="Times New Roman" w:eastAsia="Calibri" w:hAnsi="Times New Roman" w:cs="Times New Roman"/>
          <w:kern w:val="3"/>
        </w:rPr>
        <w:t xml:space="preserve">Завершить Работы в более короткий срок, чем предусмотрено настоящим Договором. </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b/>
          <w:bCs/>
          <w:kern w:val="3"/>
        </w:rPr>
      </w:pPr>
      <w:r w:rsidRPr="008C1681">
        <w:rPr>
          <w:rFonts w:ascii="Times New Roman" w:eastAsia="Calibri" w:hAnsi="Times New Roman" w:cs="Times New Roman"/>
        </w:rPr>
        <w:t>Требовать своевременного подписания Заказчиком акта о приемке выполненных Работ по настоящему Договору на основании представленных Подрядчиком отчетных документов и при условии истечения срока, указанного в настоящем Договоре.</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b/>
          <w:bCs/>
          <w:kern w:val="3"/>
        </w:rPr>
      </w:pPr>
      <w:r w:rsidRPr="008C1681">
        <w:rPr>
          <w:rFonts w:ascii="Times New Roman" w:eastAsia="Calibri" w:hAnsi="Times New Roman" w:cs="Times New Roman"/>
          <w:kern w:val="3"/>
        </w:rPr>
        <w:t>Требовать от Заказчика указаний и разъяснений по вопросам, связанным с выполнением Работ. Требования Подрядчика представляются в письменном виде, подлежат регистрации и хранению Заказчиком на протяжении срока действия настоящего Договора. Копии требований хранятся у Подрядчика. Указания и разъяснения должны быть даны Заказчиком в письменной форме.</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b/>
          <w:bCs/>
          <w:kern w:val="3"/>
        </w:rPr>
      </w:pPr>
      <w:r w:rsidRPr="008C1681">
        <w:rPr>
          <w:rFonts w:ascii="Times New Roman" w:eastAsia="Calibri" w:hAnsi="Times New Roman" w:cs="Times New Roman"/>
          <w:kern w:val="3"/>
        </w:rPr>
        <w:t>Пользоваться иными правами, установленными Договором и законодательством Российской Федерации.</w:t>
      </w:r>
    </w:p>
    <w:p w:rsidR="00FD1CD4" w:rsidRPr="008C1681" w:rsidRDefault="00FD1CD4" w:rsidP="00FD1CD4">
      <w:pPr>
        <w:widowControl w:val="0"/>
        <w:numPr>
          <w:ilvl w:val="1"/>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b/>
          <w:kern w:val="3"/>
        </w:rPr>
      </w:pPr>
      <w:r w:rsidRPr="008C1681">
        <w:rPr>
          <w:rFonts w:ascii="Times New Roman" w:eastAsia="Calibri" w:hAnsi="Times New Roman" w:cs="Times New Roman"/>
          <w:b/>
          <w:kern w:val="3"/>
        </w:rPr>
        <w:t>Подрядчик обязан:</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Обеспечить выполнение требований по охране труда и технике безопасности. Подрядчик несет всю ответственность за несоблюдение мероприятий, предусмотренных настоящим пунктом.</w:t>
      </w:r>
    </w:p>
    <w:p w:rsidR="00FD1CD4" w:rsidRPr="008C1681" w:rsidRDefault="00FD1CD4" w:rsidP="00FD1CD4">
      <w:pPr>
        <w:widowControl w:val="0"/>
        <w:numPr>
          <w:ilvl w:val="2"/>
          <w:numId w:val="2"/>
        </w:numPr>
        <w:shd w:val="clear" w:color="auto" w:fill="FFFFFF"/>
        <w:tabs>
          <w:tab w:val="left" w:pos="0"/>
          <w:tab w:val="left" w:pos="360"/>
          <w:tab w:val="left" w:pos="709"/>
          <w:tab w:val="left" w:pos="1134"/>
        </w:tabs>
        <w:autoSpaceDE w:val="0"/>
        <w:autoSpaceDN w:val="0"/>
        <w:adjustRightInd w:val="0"/>
        <w:spacing w:after="0" w:line="240" w:lineRule="auto"/>
        <w:ind w:left="0" w:firstLine="709"/>
        <w:contextualSpacing/>
        <w:jc w:val="both"/>
        <w:textAlignment w:val="baseline"/>
        <w:rPr>
          <w:rFonts w:ascii="Times New Roman" w:eastAsia="Calibri" w:hAnsi="Times New Roman" w:cs="Times New Roman"/>
        </w:rPr>
      </w:pPr>
      <w:r w:rsidRPr="008C1681">
        <w:rPr>
          <w:rFonts w:ascii="Times New Roman" w:eastAsia="Calibri" w:hAnsi="Times New Roman" w:cs="Times New Roman"/>
        </w:rPr>
        <w:t xml:space="preserve"> Назначить ответственных специалистов из числа своих работников для организации и осуществления контроля за ходом, качеством и сроками выполнения работ. </w:t>
      </w:r>
    </w:p>
    <w:p w:rsidR="00FD1CD4" w:rsidRPr="008C1681" w:rsidRDefault="00FD1CD4" w:rsidP="00FD1CD4">
      <w:pPr>
        <w:widowControl w:val="0"/>
        <w:numPr>
          <w:ilvl w:val="2"/>
          <w:numId w:val="2"/>
        </w:numPr>
        <w:shd w:val="clear" w:color="auto" w:fill="FFFFFF"/>
        <w:tabs>
          <w:tab w:val="left" w:pos="0"/>
          <w:tab w:val="left" w:pos="360"/>
          <w:tab w:val="left" w:pos="709"/>
          <w:tab w:val="left" w:pos="1134"/>
        </w:tabs>
        <w:autoSpaceDE w:val="0"/>
        <w:autoSpaceDN w:val="0"/>
        <w:adjustRightInd w:val="0"/>
        <w:spacing w:after="0" w:line="240" w:lineRule="auto"/>
        <w:ind w:left="0" w:firstLine="709"/>
        <w:contextualSpacing/>
        <w:jc w:val="both"/>
        <w:textAlignment w:val="baseline"/>
        <w:rPr>
          <w:rFonts w:ascii="Times New Roman" w:eastAsia="Calibri" w:hAnsi="Times New Roman" w:cs="Times New Roman"/>
        </w:rPr>
      </w:pPr>
      <w:r w:rsidRPr="008C1681">
        <w:rPr>
          <w:rFonts w:ascii="Times New Roman" w:eastAsia="Calibri" w:hAnsi="Times New Roman" w:cs="Times New Roman"/>
          <w:kern w:val="3"/>
        </w:rPr>
        <w:t>Не передавать информацию третьим лицам без согласия Заказчика.</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Во время проведения Работ выполнять на месте выполнения Работ необходимые мероприятия по технике безопасности и противопожарной безопасности, охране окружающей среды, использованию земельного участка.</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 xml:space="preserve"> Использовать при выполнении Работ материалы, оборудование, комплектующие изделия, конструкции, строительную технику, соответствующие стандартам, техническим условиям, имеющие сертификаты, техпаспорта и другие документы, удостоверяющие качество.</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 xml:space="preserve"> Приобретать и самостоятельно поставлять на Объект все материалы и оборудование, необходимые для выполнения Работ по Объекту, обеспечить их охрану.</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 xml:space="preserve"> Следить за тем, чтобы все предоставляемые материалы и оборудование на момент доставки на Объект являлись новыми и не были использованы ранее, соответствовали установленным стандартам исполнения, а также обязательным техническим правилам, либо, в отсутствие обязательных технических правил, являлись полностью пригодными для использования по предназначению, и были упакованы в соответствии с условиями и сроками хранения и были обеспечены сертификатами.</w:t>
      </w:r>
    </w:p>
    <w:p w:rsidR="00FD1CD4" w:rsidRPr="008C1681" w:rsidRDefault="00FD1CD4" w:rsidP="00065F0C">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Подрядчик</w:t>
      </w:r>
      <w:r w:rsidR="007F321C">
        <w:rPr>
          <w:rFonts w:ascii="Times New Roman" w:eastAsia="Calibri" w:hAnsi="Times New Roman" w:cs="Times New Roman"/>
          <w:kern w:val="3"/>
        </w:rPr>
        <w:t xml:space="preserve"> (при необходимости)</w:t>
      </w:r>
      <w:r w:rsidRPr="008C1681">
        <w:rPr>
          <w:rFonts w:ascii="Times New Roman" w:eastAsia="Calibri" w:hAnsi="Times New Roman" w:cs="Times New Roman"/>
          <w:kern w:val="3"/>
        </w:rPr>
        <w:t xml:space="preserve"> предоставляет </w:t>
      </w:r>
      <w:r w:rsidR="009926ED" w:rsidRPr="008C1681">
        <w:rPr>
          <w:rFonts w:ascii="Times New Roman" w:eastAsia="Calibri" w:hAnsi="Times New Roman" w:cs="Times New Roman"/>
          <w:kern w:val="3"/>
        </w:rPr>
        <w:t xml:space="preserve">Заказчику, </w:t>
      </w:r>
      <w:r w:rsidR="009926ED" w:rsidRPr="009926ED">
        <w:rPr>
          <w:rFonts w:ascii="Times New Roman" w:eastAsia="Calibri" w:hAnsi="Times New Roman" w:cs="Times New Roman"/>
        </w:rPr>
        <w:t>сертификаты</w:t>
      </w:r>
      <w:r w:rsidRPr="009926ED">
        <w:rPr>
          <w:rFonts w:ascii="Times New Roman" w:eastAsia="Calibri" w:hAnsi="Times New Roman" w:cs="Times New Roman"/>
          <w:kern w:val="3"/>
        </w:rPr>
        <w:t xml:space="preserve"> качества, протоколы испытаний качества, сведения о пожаробезопасности и иных необходимых свойствах материалов, которые используются Подрядчиком. </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Во время транспортировки, хранения, монтажа, испытаний, эксплуатации материалов Подрядчик должен предпринимать меры по обеспечению сохранности материалов,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иные меры, которые в конкретной ситуации предпринял бы квалифицированный и добросовестный Подрядчик.</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При приемке, складировании и хранении в соответствии со строительными нормами и правилами и другой нормативной документацией материалов Подрядчик обеспечивает принятие мер, предотвращающих их утрату (гибель), порчу и/или повреждения. В случае утраты, порчи и/или повреждения материалов, принятых Подрядчиком, допоставка (замена) необходимого количества продукции осуществляется за счет Подрядчика.</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 xml:space="preserve">Не производить Работы, способствующие возникновению опасных процессов. В </w:t>
      </w:r>
      <w:r w:rsidRPr="008C1681">
        <w:rPr>
          <w:rFonts w:ascii="Times New Roman" w:eastAsia="Calibri" w:hAnsi="Times New Roman" w:cs="Times New Roman"/>
          <w:kern w:val="3"/>
        </w:rPr>
        <w:lastRenderedPageBreak/>
        <w:t>случае возникновения пожаров принять меры к их локализации и тушению, иметь необходимую технику, инвентарь и персонал, владеющий техническими и технологическими процессами пожаротушения, провести со всеми работниками инструктаж по организации Работ в случаях возникновения на Объекте и прилегающих территориях возгораний.</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Обеспечить содержание и уборку Объекта и прилегающей к нему территории с соблюдением норм технической безопасности, пожарной и производственной санитарии, а также чистоту выезжающего строительного транспорта.</w:t>
      </w:r>
    </w:p>
    <w:p w:rsidR="00FD1CD4" w:rsidRPr="008C1681" w:rsidRDefault="00FD1CD4" w:rsidP="00FD1CD4">
      <w:pPr>
        <w:widowControl w:val="0"/>
        <w:numPr>
          <w:ilvl w:val="2"/>
          <w:numId w:val="2"/>
        </w:numPr>
        <w:shd w:val="clear" w:color="auto" w:fill="FFFFFF"/>
        <w:tabs>
          <w:tab w:val="left" w:pos="0"/>
          <w:tab w:val="left" w:pos="360"/>
          <w:tab w:val="left" w:pos="709"/>
          <w:tab w:val="left" w:pos="1134"/>
        </w:tabs>
        <w:autoSpaceDE w:val="0"/>
        <w:autoSpaceDN w:val="0"/>
        <w:adjustRightInd w:val="0"/>
        <w:spacing w:after="0" w:line="240" w:lineRule="auto"/>
        <w:ind w:left="0" w:firstLine="709"/>
        <w:contextualSpacing/>
        <w:jc w:val="both"/>
        <w:textAlignment w:val="baseline"/>
        <w:rPr>
          <w:rFonts w:ascii="Times New Roman" w:eastAsia="Calibri" w:hAnsi="Times New Roman" w:cs="Times New Roman"/>
        </w:rPr>
      </w:pPr>
      <w:r w:rsidRPr="008C1681">
        <w:rPr>
          <w:rFonts w:ascii="Times New Roman" w:eastAsia="Calibri" w:hAnsi="Times New Roman" w:cs="Times New Roman"/>
        </w:rPr>
        <w:t>Нести ответственность за необеспечение мер по охране труда, технике безопасности и пожарной безопасности при выполнении работ и устранять нарушения указанных правил за собственный счет.</w:t>
      </w:r>
    </w:p>
    <w:p w:rsidR="00FD1CD4" w:rsidRPr="008C1681" w:rsidRDefault="00FD1CD4" w:rsidP="00FD1CD4">
      <w:pPr>
        <w:widowControl w:val="0"/>
        <w:numPr>
          <w:ilvl w:val="2"/>
          <w:numId w:val="2"/>
        </w:numPr>
        <w:shd w:val="clear" w:color="auto" w:fill="FFFFFF"/>
        <w:tabs>
          <w:tab w:val="left" w:pos="0"/>
          <w:tab w:val="left" w:pos="360"/>
          <w:tab w:val="left" w:pos="709"/>
          <w:tab w:val="left" w:pos="1134"/>
        </w:tabs>
        <w:autoSpaceDE w:val="0"/>
        <w:autoSpaceDN w:val="0"/>
        <w:adjustRightInd w:val="0"/>
        <w:spacing w:after="0" w:line="240" w:lineRule="auto"/>
        <w:ind w:left="0" w:firstLine="709"/>
        <w:contextualSpacing/>
        <w:jc w:val="both"/>
        <w:textAlignment w:val="baseline"/>
        <w:rPr>
          <w:rFonts w:ascii="Times New Roman" w:eastAsia="Calibri" w:hAnsi="Times New Roman" w:cs="Times New Roman"/>
        </w:rPr>
      </w:pPr>
      <w:r w:rsidRPr="008C1681">
        <w:rPr>
          <w:rFonts w:ascii="Times New Roman" w:eastAsia="Calibri" w:hAnsi="Times New Roman" w:cs="Times New Roman"/>
        </w:rPr>
        <w:t xml:space="preserve"> Нести ответственность за повреждение имущества и причинение вреда здоровью третьим лицам в связи с ненадлежащим, несвоевременным выполнением работ по настоящему Договору.</w:t>
      </w:r>
    </w:p>
    <w:p w:rsidR="00FD1CD4" w:rsidRPr="008C1681" w:rsidRDefault="00FD1CD4" w:rsidP="00FD1CD4">
      <w:pPr>
        <w:widowControl w:val="0"/>
        <w:numPr>
          <w:ilvl w:val="2"/>
          <w:numId w:val="2"/>
        </w:numPr>
        <w:shd w:val="clear" w:color="auto" w:fill="FFFFFF"/>
        <w:tabs>
          <w:tab w:val="left" w:pos="0"/>
          <w:tab w:val="left" w:pos="360"/>
          <w:tab w:val="left" w:pos="709"/>
          <w:tab w:val="left" w:pos="1134"/>
        </w:tabs>
        <w:autoSpaceDE w:val="0"/>
        <w:autoSpaceDN w:val="0"/>
        <w:adjustRightInd w:val="0"/>
        <w:spacing w:after="0" w:line="240" w:lineRule="auto"/>
        <w:ind w:left="0" w:firstLine="709"/>
        <w:contextualSpacing/>
        <w:jc w:val="both"/>
        <w:textAlignment w:val="baseline"/>
        <w:rPr>
          <w:rFonts w:ascii="Times New Roman" w:eastAsia="Calibri" w:hAnsi="Times New Roman" w:cs="Times New Roman"/>
        </w:rPr>
      </w:pPr>
      <w:r w:rsidRPr="008C1681">
        <w:rPr>
          <w:rFonts w:ascii="Times New Roman" w:eastAsia="Calibri" w:hAnsi="Times New Roman" w:cs="Times New Roman"/>
        </w:rPr>
        <w:t>Исполнять иные обязанности, предусмотренные законодательством Российской Федерации и Договором.</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Вывезти в двухдневный срок со дня подписания акта приемки Работ за пределы Объекта,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FD1CD4" w:rsidRPr="008C1681" w:rsidRDefault="00FD1CD4" w:rsidP="00FD1CD4">
      <w:pPr>
        <w:widowControl w:val="0"/>
        <w:numPr>
          <w:ilvl w:val="2"/>
          <w:numId w:val="2"/>
        </w:numPr>
        <w:tabs>
          <w:tab w:val="left" w:pos="709"/>
          <w:tab w:val="left" w:pos="1134"/>
        </w:tabs>
        <w:autoSpaceDN w:val="0"/>
        <w:spacing w:after="0" w:line="240" w:lineRule="auto"/>
        <w:ind w:left="0" w:firstLine="709"/>
        <w:contextualSpacing/>
        <w:jc w:val="both"/>
        <w:textAlignment w:val="baseline"/>
        <w:rPr>
          <w:rFonts w:ascii="Times New Roman" w:eastAsia="Calibri" w:hAnsi="Times New Roman" w:cs="Times New Roman"/>
          <w:kern w:val="3"/>
        </w:rPr>
      </w:pPr>
      <w:r w:rsidRPr="008C1681">
        <w:rPr>
          <w:rFonts w:ascii="Times New Roman" w:eastAsia="Calibri" w:hAnsi="Times New Roman" w:cs="Times New Roman"/>
          <w:kern w:val="3"/>
        </w:rPr>
        <w:t>Устранять выявленные Заказчиком</w:t>
      </w:r>
      <w:r w:rsidRPr="008C1681">
        <w:rPr>
          <w:rFonts w:ascii="Times New Roman" w:eastAsia="Calibri" w:hAnsi="Times New Roman" w:cs="Times New Roman"/>
        </w:rPr>
        <w:t xml:space="preserve"> </w:t>
      </w:r>
      <w:r w:rsidRPr="008C1681">
        <w:rPr>
          <w:rFonts w:ascii="Times New Roman" w:eastAsia="Calibri" w:hAnsi="Times New Roman" w:cs="Times New Roman"/>
          <w:kern w:val="3"/>
        </w:rPr>
        <w:t>дефекты, брак, недоделки, низкое качество Работ в сроки, предписанные Заказчиком</w:t>
      </w:r>
      <w:r w:rsidRPr="008C1681">
        <w:rPr>
          <w:rFonts w:ascii="Times New Roman" w:eastAsia="Calibri" w:hAnsi="Times New Roman" w:cs="Times New Roman"/>
        </w:rPr>
        <w:t xml:space="preserve"> </w:t>
      </w:r>
      <w:r w:rsidRPr="008C1681">
        <w:rPr>
          <w:rFonts w:ascii="Times New Roman" w:eastAsia="Calibri" w:hAnsi="Times New Roman" w:cs="Times New Roman"/>
          <w:kern w:val="3"/>
        </w:rPr>
        <w:t>за собственный счет, как в процессе выполнения Работ, так и в гарантийный период эксплуатации.</w:t>
      </w:r>
    </w:p>
    <w:p w:rsidR="00FD1CD4" w:rsidRPr="008C1681" w:rsidRDefault="00FD1CD4" w:rsidP="00FD1CD4">
      <w:pPr>
        <w:shd w:val="clear" w:color="auto" w:fill="FFFFFF"/>
        <w:spacing w:after="0" w:line="240" w:lineRule="auto"/>
        <w:ind w:firstLine="709"/>
        <w:contextualSpacing/>
        <w:jc w:val="center"/>
        <w:rPr>
          <w:rFonts w:ascii="Times New Roman" w:eastAsia="Times New Roman" w:hAnsi="Times New Roman" w:cs="Times New Roman"/>
          <w:b/>
          <w:bCs/>
          <w:color w:val="262626"/>
          <w:lang w:eastAsia="ru-RU"/>
        </w:rPr>
      </w:pPr>
    </w:p>
    <w:p w:rsidR="00FD1CD4" w:rsidRPr="008C1681" w:rsidRDefault="00FD1CD4" w:rsidP="00FD1CD4">
      <w:pPr>
        <w:widowControl w:val="0"/>
        <w:autoSpaceDN w:val="0"/>
        <w:spacing w:after="0" w:line="240" w:lineRule="auto"/>
        <w:contextualSpacing/>
        <w:jc w:val="center"/>
        <w:textAlignment w:val="baseline"/>
        <w:rPr>
          <w:rFonts w:ascii="Times New Roman" w:eastAsia="Calibri" w:hAnsi="Times New Roman" w:cs="Times New Roman"/>
        </w:rPr>
      </w:pPr>
      <w:r w:rsidRPr="008C1681">
        <w:rPr>
          <w:rFonts w:ascii="Times New Roman" w:eastAsia="Calibri" w:hAnsi="Times New Roman" w:cs="Times New Roman"/>
          <w:b/>
          <w:bCs/>
        </w:rPr>
        <w:t>6. Порядок приемки Работ. Гарантии качества</w:t>
      </w:r>
    </w:p>
    <w:p w:rsidR="00FD1CD4" w:rsidRPr="008C1681" w:rsidRDefault="00FD1CD4" w:rsidP="00FD1CD4">
      <w:pPr>
        <w:widowControl w:val="0"/>
        <w:spacing w:after="0" w:line="240" w:lineRule="auto"/>
        <w:ind w:firstLine="709"/>
        <w:contextualSpacing/>
        <w:jc w:val="both"/>
        <w:rPr>
          <w:rFonts w:ascii="Times New Roman" w:eastAsia="Calibri" w:hAnsi="Times New Roman" w:cs="Times New Roman"/>
          <w:lang w:eastAsia="ru-RU"/>
        </w:rPr>
      </w:pPr>
      <w:r w:rsidRPr="008C1681">
        <w:rPr>
          <w:rFonts w:ascii="Times New Roman" w:eastAsia="Calibri" w:hAnsi="Times New Roman" w:cs="Times New Roman"/>
          <w:lang w:eastAsia="ru-RU"/>
        </w:rPr>
        <w:t xml:space="preserve">6.1. Подрядчик за 2 (два) рабочих дня до даты начала приемки обязан известить Заказчика о готовности к сдаче выполненных работ. </w:t>
      </w:r>
    </w:p>
    <w:p w:rsidR="00B67E64" w:rsidRDefault="00FD1CD4" w:rsidP="00B67E64">
      <w:pPr>
        <w:widowControl w:val="0"/>
        <w:spacing w:after="0" w:line="240" w:lineRule="auto"/>
        <w:ind w:firstLine="709"/>
        <w:contextualSpacing/>
        <w:jc w:val="both"/>
        <w:rPr>
          <w:rFonts w:ascii="Times New Roman" w:eastAsia="Calibri" w:hAnsi="Times New Roman" w:cs="Times New Roman"/>
          <w:color w:val="000000"/>
          <w:lang w:eastAsia="ru-RU"/>
        </w:rPr>
      </w:pPr>
      <w:r w:rsidRPr="008C1681">
        <w:rPr>
          <w:rFonts w:ascii="Times New Roman" w:eastAsia="Calibri" w:hAnsi="Times New Roman" w:cs="Times New Roman"/>
          <w:color w:val="000000"/>
          <w:lang w:eastAsia="ru-RU"/>
        </w:rPr>
        <w:t xml:space="preserve">6.2. Выполненные работы по объему и качеству передаются Подрядчиком и принимаются </w:t>
      </w:r>
      <w:r w:rsidR="00034594" w:rsidRPr="00034594">
        <w:rPr>
          <w:rFonts w:ascii="Times New Roman" w:eastAsia="Calibri" w:hAnsi="Times New Roman" w:cs="Times New Roman"/>
          <w:color w:val="000000"/>
          <w:lang w:eastAsia="ru-RU"/>
        </w:rPr>
        <w:t>приемочн</w:t>
      </w:r>
      <w:r w:rsidR="00034594">
        <w:rPr>
          <w:rFonts w:ascii="Times New Roman" w:eastAsia="Calibri" w:hAnsi="Times New Roman" w:cs="Times New Roman"/>
          <w:color w:val="000000"/>
          <w:lang w:eastAsia="ru-RU"/>
        </w:rPr>
        <w:t>ой комиссией, создаваемой</w:t>
      </w:r>
      <w:r w:rsidR="00034594" w:rsidRPr="00034594">
        <w:rPr>
          <w:rFonts w:ascii="Times New Roman" w:eastAsia="Calibri" w:hAnsi="Times New Roman" w:cs="Times New Roman"/>
          <w:color w:val="000000"/>
          <w:lang w:eastAsia="ru-RU"/>
        </w:rPr>
        <w:t xml:space="preserve"> Заказчиком</w:t>
      </w:r>
      <w:r w:rsidRPr="008C1681">
        <w:rPr>
          <w:rFonts w:ascii="Times New Roman" w:eastAsia="Calibri" w:hAnsi="Times New Roman" w:cs="Times New Roman"/>
          <w:color w:val="000000"/>
          <w:lang w:eastAsia="ru-RU"/>
        </w:rPr>
        <w:t>.</w:t>
      </w:r>
    </w:p>
    <w:p w:rsidR="00FD1CD4" w:rsidRPr="008C1681" w:rsidRDefault="00FD1CD4" w:rsidP="00B67E64">
      <w:pPr>
        <w:widowControl w:val="0"/>
        <w:spacing w:after="0" w:line="240" w:lineRule="auto"/>
        <w:ind w:firstLine="709"/>
        <w:contextualSpacing/>
        <w:jc w:val="both"/>
        <w:rPr>
          <w:rFonts w:ascii="Times New Roman" w:eastAsia="Calibri" w:hAnsi="Times New Roman" w:cs="Times New Roman"/>
          <w:lang w:eastAsia="ru-RU"/>
        </w:rPr>
      </w:pPr>
      <w:r w:rsidRPr="008C1681">
        <w:rPr>
          <w:rFonts w:ascii="Times New Roman" w:eastAsia="Calibri" w:hAnsi="Times New Roman" w:cs="Times New Roman"/>
          <w:lang w:eastAsia="ru-RU"/>
        </w:rPr>
        <w:t xml:space="preserve">6.3. </w:t>
      </w:r>
      <w:r w:rsidR="00B67E64" w:rsidRPr="00B67E64">
        <w:rPr>
          <w:rFonts w:ascii="Times New Roman" w:eastAsia="Calibri" w:hAnsi="Times New Roman" w:cs="Times New Roman"/>
          <w:lang w:eastAsia="ru-RU"/>
        </w:rPr>
        <w:t>Заказчик в срок не позднее пятнадцати рабочих дней,</w:t>
      </w:r>
      <w:r w:rsidR="00B67E64">
        <w:rPr>
          <w:rFonts w:ascii="Times New Roman" w:eastAsia="Calibri" w:hAnsi="Times New Roman" w:cs="Times New Roman"/>
          <w:lang w:eastAsia="ru-RU"/>
        </w:rPr>
        <w:t xml:space="preserve"> осуществляет п</w:t>
      </w:r>
      <w:r w:rsidRPr="008C1681">
        <w:rPr>
          <w:rFonts w:ascii="Times New Roman" w:eastAsia="Calibri" w:hAnsi="Times New Roman" w:cs="Times New Roman"/>
          <w:lang w:eastAsia="ru-RU"/>
        </w:rPr>
        <w:t>риемк</w:t>
      </w:r>
      <w:r w:rsidR="00B67E64">
        <w:rPr>
          <w:rFonts w:ascii="Times New Roman" w:eastAsia="Calibri" w:hAnsi="Times New Roman" w:cs="Times New Roman"/>
          <w:lang w:eastAsia="ru-RU"/>
        </w:rPr>
        <w:t>у</w:t>
      </w:r>
      <w:r w:rsidRPr="008C1681">
        <w:rPr>
          <w:rFonts w:ascii="Times New Roman" w:eastAsia="Calibri" w:hAnsi="Times New Roman" w:cs="Times New Roman"/>
          <w:lang w:eastAsia="ru-RU"/>
        </w:rPr>
        <w:t xml:space="preserve"> выполненных работ</w:t>
      </w:r>
      <w:r w:rsidR="00B67E64">
        <w:rPr>
          <w:rFonts w:ascii="Times New Roman" w:eastAsia="Calibri" w:hAnsi="Times New Roman" w:cs="Times New Roman"/>
          <w:lang w:eastAsia="ru-RU"/>
        </w:rPr>
        <w:t xml:space="preserve"> </w:t>
      </w:r>
      <w:r w:rsidRPr="008C1681">
        <w:rPr>
          <w:rFonts w:ascii="Times New Roman" w:eastAsia="Calibri" w:hAnsi="Times New Roman" w:cs="Times New Roman"/>
          <w:lang w:eastAsia="ru-RU"/>
        </w:rPr>
        <w:t xml:space="preserve">и </w:t>
      </w:r>
      <w:r w:rsidR="0069637D">
        <w:rPr>
          <w:rFonts w:ascii="Times New Roman" w:eastAsia="Calibri" w:hAnsi="Times New Roman" w:cs="Times New Roman"/>
          <w:lang w:eastAsia="ru-RU"/>
        </w:rPr>
        <w:t>подпис</w:t>
      </w:r>
      <w:r w:rsidR="00B67E64">
        <w:rPr>
          <w:rFonts w:ascii="Times New Roman" w:eastAsia="Calibri" w:hAnsi="Times New Roman" w:cs="Times New Roman"/>
          <w:lang w:eastAsia="ru-RU"/>
        </w:rPr>
        <w:t>ывает</w:t>
      </w:r>
      <w:r w:rsidR="0069637D">
        <w:rPr>
          <w:rFonts w:ascii="Times New Roman" w:eastAsia="Calibri" w:hAnsi="Times New Roman" w:cs="Times New Roman"/>
          <w:lang w:eastAsia="ru-RU"/>
        </w:rPr>
        <w:t xml:space="preserve"> </w:t>
      </w:r>
      <w:r w:rsidR="0014151E">
        <w:rPr>
          <w:rFonts w:ascii="Times New Roman" w:eastAsia="Calibri" w:hAnsi="Times New Roman" w:cs="Times New Roman"/>
          <w:lang w:eastAsia="ru-RU"/>
        </w:rPr>
        <w:t>акт</w:t>
      </w:r>
      <w:r w:rsidRPr="008C1681">
        <w:rPr>
          <w:rFonts w:ascii="Times New Roman" w:eastAsia="Calibri" w:hAnsi="Times New Roman" w:cs="Times New Roman"/>
          <w:lang w:eastAsia="ru-RU"/>
        </w:rPr>
        <w:t xml:space="preserve"> о приемке выполненных работ по форме КС-2 и справк</w:t>
      </w:r>
      <w:r w:rsidR="00B67E64">
        <w:rPr>
          <w:rFonts w:ascii="Times New Roman" w:eastAsia="Calibri" w:hAnsi="Times New Roman" w:cs="Times New Roman"/>
          <w:lang w:eastAsia="ru-RU"/>
        </w:rPr>
        <w:t>у</w:t>
      </w:r>
      <w:r w:rsidRPr="008C1681">
        <w:rPr>
          <w:rFonts w:ascii="Times New Roman" w:eastAsia="Calibri" w:hAnsi="Times New Roman" w:cs="Times New Roman"/>
          <w:lang w:eastAsia="ru-RU"/>
        </w:rPr>
        <w:t xml:space="preserve"> о стоимости выполненны</w:t>
      </w:r>
      <w:r w:rsidR="00B67E64">
        <w:rPr>
          <w:rFonts w:ascii="Times New Roman" w:eastAsia="Calibri" w:hAnsi="Times New Roman" w:cs="Times New Roman"/>
          <w:lang w:eastAsia="ru-RU"/>
        </w:rPr>
        <w:t xml:space="preserve">х работ и затрат по форме КС-3 </w:t>
      </w:r>
      <w:r w:rsidRPr="00B67E64">
        <w:rPr>
          <w:rFonts w:ascii="Times New Roman" w:eastAsia="Calibri" w:hAnsi="Times New Roman" w:cs="Times New Roman"/>
          <w:lang w:eastAsia="ru-RU"/>
        </w:rPr>
        <w:t>или направля</w:t>
      </w:r>
      <w:r w:rsidR="00B67E64" w:rsidRPr="00B67E64">
        <w:rPr>
          <w:rFonts w:ascii="Times New Roman" w:eastAsia="Calibri" w:hAnsi="Times New Roman" w:cs="Times New Roman"/>
          <w:lang w:eastAsia="ru-RU"/>
        </w:rPr>
        <w:t>е</w:t>
      </w:r>
      <w:r w:rsidRPr="00B67E64">
        <w:rPr>
          <w:rFonts w:ascii="Times New Roman" w:eastAsia="Calibri" w:hAnsi="Times New Roman" w:cs="Times New Roman"/>
          <w:lang w:eastAsia="ru-RU"/>
        </w:rPr>
        <w:t xml:space="preserve">т </w:t>
      </w:r>
      <w:r w:rsidR="00FE6974">
        <w:rPr>
          <w:rFonts w:ascii="Times New Roman" w:eastAsia="Calibri" w:hAnsi="Times New Roman" w:cs="Times New Roman"/>
          <w:lang w:eastAsia="ru-RU"/>
        </w:rPr>
        <w:t>мотивированный</w:t>
      </w:r>
      <w:r w:rsidRPr="00B67E64">
        <w:rPr>
          <w:rFonts w:ascii="Times New Roman" w:eastAsia="Calibri" w:hAnsi="Times New Roman" w:cs="Times New Roman"/>
          <w:lang w:eastAsia="ru-RU"/>
        </w:rPr>
        <w:t xml:space="preserve"> отказ.</w:t>
      </w:r>
    </w:p>
    <w:p w:rsidR="00FD1CD4" w:rsidRPr="008C1681" w:rsidRDefault="00FD1CD4" w:rsidP="00FD1CD4">
      <w:pPr>
        <w:widowControl w:val="0"/>
        <w:spacing w:after="0" w:line="240" w:lineRule="auto"/>
        <w:ind w:firstLine="709"/>
        <w:contextualSpacing/>
        <w:jc w:val="both"/>
        <w:rPr>
          <w:rFonts w:ascii="Times New Roman" w:eastAsia="Calibri" w:hAnsi="Times New Roman" w:cs="Times New Roman"/>
          <w:lang w:eastAsia="ru-RU"/>
        </w:rPr>
      </w:pPr>
      <w:r w:rsidRPr="008C1681">
        <w:rPr>
          <w:rFonts w:ascii="Times New Roman" w:eastAsia="Calibri" w:hAnsi="Times New Roman" w:cs="Times New Roman"/>
          <w:lang w:eastAsia="ru-RU"/>
        </w:rPr>
        <w:t>6.</w:t>
      </w:r>
      <w:r w:rsidR="00B67E64">
        <w:rPr>
          <w:rFonts w:ascii="Times New Roman" w:eastAsia="Calibri" w:hAnsi="Times New Roman" w:cs="Times New Roman"/>
          <w:lang w:eastAsia="ru-RU"/>
        </w:rPr>
        <w:t>4</w:t>
      </w:r>
      <w:r w:rsidRPr="008C1681">
        <w:rPr>
          <w:rFonts w:ascii="Times New Roman" w:eastAsia="Calibri" w:hAnsi="Times New Roman" w:cs="Times New Roman"/>
          <w:lang w:eastAsia="ru-RU"/>
        </w:rPr>
        <w:t xml:space="preserve">. При обнаружении Заказчиком в ходе приемки выполненных Работ недостатков в выполненных Работах Подрядчиком, Заказчиком составляется акт, в котором фиксируется перечень дефектов (недоделок) и сроки их устранения Подрядчиком. </w:t>
      </w:r>
    </w:p>
    <w:p w:rsidR="00FD1CD4" w:rsidRPr="008C1681" w:rsidRDefault="00FD1CD4" w:rsidP="00FD1CD4">
      <w:pPr>
        <w:widowControl w:val="0"/>
        <w:spacing w:after="0" w:line="240" w:lineRule="auto"/>
        <w:ind w:firstLine="709"/>
        <w:contextualSpacing/>
        <w:jc w:val="both"/>
        <w:rPr>
          <w:rFonts w:ascii="Times New Roman" w:eastAsia="Calibri" w:hAnsi="Times New Roman" w:cs="Times New Roman"/>
          <w:lang w:eastAsia="ru-RU"/>
        </w:rPr>
      </w:pPr>
      <w:r w:rsidRPr="008C1681">
        <w:rPr>
          <w:rFonts w:ascii="Times New Roman" w:eastAsia="Calibri" w:hAnsi="Times New Roman" w:cs="Times New Roman"/>
          <w:lang w:eastAsia="ru-RU"/>
        </w:rPr>
        <w:t>6.</w:t>
      </w:r>
      <w:r w:rsidR="00B67E64">
        <w:rPr>
          <w:rFonts w:ascii="Times New Roman" w:eastAsia="Calibri" w:hAnsi="Times New Roman" w:cs="Times New Roman"/>
          <w:lang w:eastAsia="ru-RU"/>
        </w:rPr>
        <w:t>5</w:t>
      </w:r>
      <w:r w:rsidRPr="008C1681">
        <w:rPr>
          <w:rFonts w:ascii="Times New Roman" w:eastAsia="Calibri" w:hAnsi="Times New Roman" w:cs="Times New Roman"/>
          <w:lang w:eastAsia="ru-RU"/>
        </w:rPr>
        <w:t>. После подписания акта, указанного в пункте 6.</w:t>
      </w:r>
      <w:r w:rsidR="00B67E64">
        <w:rPr>
          <w:rFonts w:ascii="Times New Roman" w:eastAsia="Calibri" w:hAnsi="Times New Roman" w:cs="Times New Roman"/>
          <w:lang w:eastAsia="ru-RU"/>
        </w:rPr>
        <w:t>4</w:t>
      </w:r>
      <w:r w:rsidRPr="008C1681">
        <w:rPr>
          <w:rFonts w:ascii="Times New Roman" w:eastAsia="Calibri" w:hAnsi="Times New Roman" w:cs="Times New Roman"/>
          <w:lang w:eastAsia="ru-RU"/>
        </w:rPr>
        <w:t>. настоящего Договора, Подрядчик обязан своими силами и без увеличения стоимости работ по настоящему Договору, устранить все обнаруженные недостатки в срок, указанный в акте, обеспечив при этом сохранность результата работ и их надлежащее качество.</w:t>
      </w:r>
    </w:p>
    <w:p w:rsidR="00FD1CD4" w:rsidRPr="008C1681" w:rsidRDefault="00FD1CD4" w:rsidP="00FD1CD4">
      <w:pPr>
        <w:widowControl w:val="0"/>
        <w:spacing w:after="0" w:line="240" w:lineRule="auto"/>
        <w:ind w:firstLine="709"/>
        <w:contextualSpacing/>
        <w:jc w:val="both"/>
        <w:rPr>
          <w:rFonts w:ascii="Times New Roman" w:eastAsia="Calibri" w:hAnsi="Times New Roman" w:cs="Times New Roman"/>
          <w:lang w:eastAsia="ru-RU"/>
        </w:rPr>
      </w:pPr>
      <w:r w:rsidRPr="008C1681">
        <w:rPr>
          <w:rFonts w:ascii="Times New Roman" w:eastAsia="Calibri" w:hAnsi="Times New Roman" w:cs="Times New Roman"/>
          <w:lang w:eastAsia="ru-RU"/>
        </w:rPr>
        <w:t>6.</w:t>
      </w:r>
      <w:r w:rsidR="00B67E64">
        <w:rPr>
          <w:rFonts w:ascii="Times New Roman" w:eastAsia="Calibri" w:hAnsi="Times New Roman" w:cs="Times New Roman"/>
          <w:lang w:eastAsia="ru-RU"/>
        </w:rPr>
        <w:t>6</w:t>
      </w:r>
      <w:r w:rsidRPr="008C1681">
        <w:rPr>
          <w:rFonts w:ascii="Times New Roman" w:eastAsia="Calibri" w:hAnsi="Times New Roman" w:cs="Times New Roman"/>
          <w:lang w:eastAsia="ru-RU"/>
        </w:rPr>
        <w:t xml:space="preserve">. Датой сдачи </w:t>
      </w:r>
      <w:r w:rsidRPr="008C1681">
        <w:rPr>
          <w:rFonts w:ascii="Times New Roman" w:eastAsia="Calibri" w:hAnsi="Times New Roman" w:cs="Times New Roman"/>
          <w:bCs/>
          <w:lang w:eastAsia="ru-RU"/>
        </w:rPr>
        <w:t xml:space="preserve">Подрядчиком и принятия Заказчиком </w:t>
      </w:r>
      <w:r w:rsidRPr="008C1681">
        <w:rPr>
          <w:rFonts w:ascii="Times New Roman" w:eastAsia="Calibri" w:hAnsi="Times New Roman" w:cs="Times New Roman"/>
          <w:lang w:eastAsia="ru-RU"/>
        </w:rPr>
        <w:t>выполненных работ считается дата подписания Заказчиком акта выполненных работ</w:t>
      </w:r>
      <w:r w:rsidR="00B67E64">
        <w:rPr>
          <w:rFonts w:ascii="Times New Roman" w:eastAsia="Calibri" w:hAnsi="Times New Roman" w:cs="Times New Roman"/>
          <w:lang w:eastAsia="ru-RU"/>
        </w:rPr>
        <w:t xml:space="preserve"> по форме КС-2</w:t>
      </w:r>
      <w:r w:rsidRPr="008C1681">
        <w:rPr>
          <w:rFonts w:ascii="Times New Roman" w:eastAsia="Calibri" w:hAnsi="Times New Roman" w:cs="Times New Roman"/>
          <w:lang w:eastAsia="ru-RU"/>
        </w:rPr>
        <w:t xml:space="preserve">. </w:t>
      </w:r>
    </w:p>
    <w:p w:rsidR="00FD1CD4" w:rsidRPr="008C1681" w:rsidRDefault="00FD1CD4" w:rsidP="00FD1CD4">
      <w:pPr>
        <w:widowControl w:val="0"/>
        <w:suppressAutoHyphens/>
        <w:autoSpaceDE w:val="0"/>
        <w:autoSpaceDN w:val="0"/>
        <w:adjustRightInd w:val="0"/>
        <w:spacing w:after="0" w:line="240" w:lineRule="auto"/>
        <w:ind w:firstLine="709"/>
        <w:contextualSpacing/>
        <w:jc w:val="both"/>
        <w:textAlignment w:val="baseline"/>
        <w:rPr>
          <w:rFonts w:ascii="Times New Roman" w:eastAsia="Calibri" w:hAnsi="Times New Roman" w:cs="Times New Roman"/>
        </w:rPr>
      </w:pPr>
      <w:r w:rsidRPr="008C1681">
        <w:rPr>
          <w:rFonts w:ascii="Times New Roman" w:eastAsia="Calibri" w:hAnsi="Times New Roman" w:cs="Times New Roman"/>
        </w:rPr>
        <w:t>6.</w:t>
      </w:r>
      <w:r w:rsidR="00B67E64">
        <w:rPr>
          <w:rFonts w:ascii="Times New Roman" w:eastAsia="Calibri" w:hAnsi="Times New Roman" w:cs="Times New Roman"/>
        </w:rPr>
        <w:t>7</w:t>
      </w:r>
      <w:r w:rsidRPr="008C1681">
        <w:rPr>
          <w:rFonts w:ascii="Times New Roman" w:eastAsia="Calibri" w:hAnsi="Times New Roman" w:cs="Times New Roman"/>
        </w:rPr>
        <w:t xml:space="preserve">. </w:t>
      </w:r>
      <w:r w:rsidR="00786201" w:rsidRPr="00786201">
        <w:rPr>
          <w:rFonts w:ascii="Times New Roman" w:eastAsia="Calibri" w:hAnsi="Times New Roman" w:cs="Times New Roman"/>
        </w:rPr>
        <w:t>Гарантийный срок на выполненные работы – 24 месяца с даты подписания сторонами акта выполненных работ</w:t>
      </w:r>
      <w:r w:rsidR="00B67E64">
        <w:rPr>
          <w:rFonts w:ascii="Times New Roman" w:eastAsia="Calibri" w:hAnsi="Times New Roman" w:cs="Times New Roman"/>
        </w:rPr>
        <w:t xml:space="preserve"> по форме КС-2</w:t>
      </w:r>
      <w:r w:rsidR="00786201" w:rsidRPr="00786201">
        <w:rPr>
          <w:rFonts w:ascii="Times New Roman" w:eastAsia="Calibri" w:hAnsi="Times New Roman" w:cs="Times New Roman"/>
        </w:rPr>
        <w:t>, на применяемые материалы и оборудование – в соответствии со сроками, установленными их производителями.</w:t>
      </w:r>
    </w:p>
    <w:p w:rsidR="00FD1CD4" w:rsidRPr="009356D6" w:rsidRDefault="00FD1CD4" w:rsidP="00FD1CD4">
      <w:pPr>
        <w:widowControl w:val="0"/>
        <w:spacing w:after="0" w:line="240" w:lineRule="auto"/>
        <w:ind w:firstLine="709"/>
        <w:contextualSpacing/>
        <w:jc w:val="both"/>
        <w:rPr>
          <w:rFonts w:ascii="Times New Roman" w:eastAsia="Calibri" w:hAnsi="Times New Roman" w:cs="Times New Roman"/>
        </w:rPr>
      </w:pPr>
      <w:r w:rsidRPr="008C1681">
        <w:rPr>
          <w:rFonts w:ascii="Times New Roman" w:eastAsia="Calibri" w:hAnsi="Times New Roman" w:cs="Times New Roman"/>
        </w:rPr>
        <w:t>Гарантии качества распространяются на все конструктивные элементы и Работы, выполненные Подрядчиком по Договору.</w:t>
      </w:r>
    </w:p>
    <w:p w:rsidR="00FD1CD4" w:rsidRPr="008C1681" w:rsidRDefault="00B67E64" w:rsidP="00FD1CD4">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6.8</w:t>
      </w:r>
      <w:r w:rsidR="00FD1CD4" w:rsidRPr="008C1681">
        <w:rPr>
          <w:rFonts w:ascii="Times New Roman" w:eastAsia="Calibri" w:hAnsi="Times New Roman" w:cs="Times New Roman"/>
        </w:rPr>
        <w:t>.</w:t>
      </w:r>
      <w:r w:rsidR="00FD1CD4" w:rsidRPr="008C1681">
        <w:rPr>
          <w:rFonts w:ascii="Times New Roman" w:eastAsia="Calibri" w:hAnsi="Times New Roman" w:cs="Times New Roman"/>
        </w:rPr>
        <w:tab/>
        <w:t>Подрядчик гарантирует достижение результата Работ, указанным в технической документации показателям и возможность эксплуатации объекта в соответствии с Договором на протяжении гарантийного срока.</w:t>
      </w:r>
    </w:p>
    <w:p w:rsidR="00FD1CD4" w:rsidRPr="008C1681" w:rsidRDefault="00B67E64" w:rsidP="00FD1CD4">
      <w:pPr>
        <w:widowControl w:val="0"/>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6.9</w:t>
      </w:r>
      <w:r w:rsidR="00FD1CD4" w:rsidRPr="008C1681">
        <w:rPr>
          <w:rFonts w:ascii="Times New Roman" w:eastAsia="Calibri" w:hAnsi="Times New Roman" w:cs="Times New Roman"/>
        </w:rPr>
        <w:t xml:space="preserve">. </w:t>
      </w:r>
      <w:r w:rsidR="00FD1CD4" w:rsidRPr="008C1681">
        <w:rPr>
          <w:rFonts w:ascii="Times New Roman" w:eastAsia="Calibri" w:hAnsi="Times New Roman" w:cs="Times New Roman"/>
        </w:rPr>
        <w:tab/>
        <w:t>В период гарантийного срока Подрядчик обязан за свой счет проводить необходимый гарантийный Ремонт, устранение недостатков (дефектов) в выполненной Работе и иные требования Заказчика, предусмотренные настоящим Договором. Необходимый ремонт и устранение недостатков (дефектов) в выполненной Работе в период гарантийного срока осуществляется силами Подрядчика с выездом его представителя на место объекта Заказчика в течение 3 (трех) рабочих дней с момента поступления такой заявки от Заказчика.</w:t>
      </w:r>
    </w:p>
    <w:p w:rsidR="00FD1CD4" w:rsidRPr="008C1681" w:rsidRDefault="00FD1CD4" w:rsidP="00FD1CD4">
      <w:pPr>
        <w:widowControl w:val="0"/>
        <w:spacing w:after="0" w:line="240" w:lineRule="auto"/>
        <w:ind w:firstLine="709"/>
        <w:contextualSpacing/>
        <w:jc w:val="both"/>
        <w:rPr>
          <w:rFonts w:ascii="Times New Roman" w:eastAsia="Calibri" w:hAnsi="Times New Roman" w:cs="Times New Roman"/>
        </w:rPr>
      </w:pPr>
      <w:r w:rsidRPr="008C1681">
        <w:rPr>
          <w:rFonts w:ascii="Times New Roman" w:eastAsia="Calibri" w:hAnsi="Times New Roman" w:cs="Times New Roman"/>
        </w:rPr>
        <w:t>6.1</w:t>
      </w:r>
      <w:r w:rsidR="00B67E64">
        <w:rPr>
          <w:rFonts w:ascii="Times New Roman" w:eastAsia="Calibri" w:hAnsi="Times New Roman" w:cs="Times New Roman"/>
        </w:rPr>
        <w:t>0</w:t>
      </w:r>
      <w:r w:rsidRPr="008C1681">
        <w:rPr>
          <w:rFonts w:ascii="Times New Roman" w:eastAsia="Calibri" w:hAnsi="Times New Roman" w:cs="Times New Roman"/>
        </w:rPr>
        <w:t>.</w:t>
      </w:r>
      <w:r w:rsidRPr="008C1681">
        <w:rPr>
          <w:rFonts w:ascii="Times New Roman" w:eastAsia="Calibri" w:hAnsi="Times New Roman" w:cs="Times New Roman"/>
        </w:rPr>
        <w:tab/>
        <w:t xml:space="preserve">При обнаружении недостатков (дефектов) в выполненной Работе или несоответствия выполненных Работ условиям, предусмотренным настоящим Договором, Заказчик в течение 10 </w:t>
      </w:r>
      <w:r w:rsidRPr="008C1681">
        <w:rPr>
          <w:rFonts w:ascii="Times New Roman" w:eastAsia="Calibri" w:hAnsi="Times New Roman" w:cs="Times New Roman"/>
        </w:rPr>
        <w:lastRenderedPageBreak/>
        <w:t>(десяти) рабочих дней после обнаружения таких недостатков (дефектов) в выполненной Работе направляет соответствующую претензию в письменном виде Подрядчику, с указанием сроков устранения недостатков (дефектов) в выполненной Работе.</w:t>
      </w:r>
    </w:p>
    <w:p w:rsidR="00FD1CD4" w:rsidRPr="008C1681" w:rsidRDefault="00FD1CD4" w:rsidP="00FD1CD4">
      <w:pPr>
        <w:widowControl w:val="0"/>
        <w:spacing w:after="0" w:line="240" w:lineRule="auto"/>
        <w:ind w:firstLine="709"/>
        <w:contextualSpacing/>
        <w:jc w:val="both"/>
        <w:rPr>
          <w:rFonts w:ascii="Times New Roman" w:eastAsia="Calibri" w:hAnsi="Times New Roman" w:cs="Times New Roman"/>
        </w:rPr>
      </w:pPr>
      <w:r w:rsidRPr="008C1681">
        <w:rPr>
          <w:rFonts w:ascii="Times New Roman" w:eastAsia="Calibri" w:hAnsi="Times New Roman" w:cs="Times New Roman"/>
        </w:rPr>
        <w:t>6.1</w:t>
      </w:r>
      <w:r w:rsidR="00D338EF">
        <w:rPr>
          <w:rFonts w:ascii="Times New Roman" w:eastAsia="Calibri" w:hAnsi="Times New Roman" w:cs="Times New Roman"/>
        </w:rPr>
        <w:t>1</w:t>
      </w:r>
      <w:r w:rsidRPr="008C1681">
        <w:rPr>
          <w:rFonts w:ascii="Times New Roman" w:eastAsia="Calibri" w:hAnsi="Times New Roman" w:cs="Times New Roman"/>
        </w:rPr>
        <w:t>.</w:t>
      </w:r>
      <w:r w:rsidRPr="008C1681">
        <w:rPr>
          <w:rFonts w:ascii="Times New Roman" w:eastAsia="Calibri" w:hAnsi="Times New Roman" w:cs="Times New Roman"/>
        </w:rPr>
        <w:tab/>
        <w:t>Подрядчик в течение 1 (одного) календарного дня с момента получения такой претензии обязан уведомить Заказчика о получении претензии. Подрядчик обязан преступить к устранению недостатков в выполненной Работе в срок не позднее 7 (семи) календарных дней.</w:t>
      </w:r>
    </w:p>
    <w:p w:rsidR="00FD1CD4" w:rsidRPr="00A24168" w:rsidRDefault="00392F68" w:rsidP="00FD1CD4">
      <w:pPr>
        <w:widowControl w:val="0"/>
        <w:spacing w:after="0"/>
        <w:ind w:firstLine="709"/>
        <w:jc w:val="both"/>
        <w:rPr>
          <w:rFonts w:ascii="Times New Roman" w:hAnsi="Times New Roman" w:cs="Times New Roman"/>
        </w:rPr>
      </w:pPr>
      <w:r>
        <w:rPr>
          <w:rFonts w:ascii="Times New Roman" w:hAnsi="Times New Roman" w:cs="Times New Roman"/>
        </w:rPr>
        <w:t>6.1</w:t>
      </w:r>
      <w:r w:rsidR="00D338EF">
        <w:rPr>
          <w:rFonts w:ascii="Times New Roman" w:hAnsi="Times New Roman" w:cs="Times New Roman"/>
        </w:rPr>
        <w:t>2</w:t>
      </w:r>
      <w:r w:rsidR="00FD1CD4">
        <w:rPr>
          <w:rFonts w:ascii="Times New Roman" w:hAnsi="Times New Roman" w:cs="Times New Roman"/>
        </w:rPr>
        <w:t>.</w:t>
      </w:r>
      <w:r w:rsidR="00FD1CD4" w:rsidRPr="00A24168">
        <w:rPr>
          <w:rFonts w:ascii="Times New Roman" w:hAnsi="Times New Roman" w:cs="Times New Roman"/>
        </w:rPr>
        <w:t xml:space="preserve"> </w:t>
      </w:r>
      <w:r w:rsidR="00FD1CD4" w:rsidRPr="00A24168">
        <w:rPr>
          <w:rFonts w:ascii="Times New Roman" w:hAnsi="Times New Roman" w:cs="Times New Roman"/>
        </w:rPr>
        <w:tab/>
        <w:t>В период гарантийного срока Подрядчик обязан за свой счет проводить необходимый гарантийный Ремонт, устранение недостатков (дефектов) в выполненной Работе и иные требования Заказчика, предусмотренные настоящим Договором. Необходимый ремонт и устранение недостатков (дефектов) в выполненной Работе в период гарантийного срока осуществляется силами Подрядчика с выездом его представителя на место объекта Заказчика в течение 3 (трех) рабочих дней с момента поступления такой заявки от Заказчика.</w:t>
      </w:r>
    </w:p>
    <w:p w:rsidR="00FD1CD4" w:rsidRPr="008C1681" w:rsidRDefault="00FD1CD4" w:rsidP="00FD1CD4">
      <w:pPr>
        <w:widowControl w:val="0"/>
        <w:autoSpaceDE w:val="0"/>
        <w:autoSpaceDN w:val="0"/>
        <w:adjustRightInd w:val="0"/>
        <w:spacing w:after="0" w:line="240" w:lineRule="auto"/>
        <w:ind w:firstLine="709"/>
        <w:contextualSpacing/>
        <w:jc w:val="both"/>
        <w:textAlignment w:val="baseline"/>
        <w:rPr>
          <w:rFonts w:ascii="Times New Roman" w:eastAsia="Calibri" w:hAnsi="Times New Roman" w:cs="Times New Roman"/>
        </w:rPr>
      </w:pPr>
    </w:p>
    <w:p w:rsidR="00FD1CD4" w:rsidRPr="008C1681" w:rsidRDefault="00FD1CD4" w:rsidP="00FD1CD4">
      <w:pPr>
        <w:widowControl w:val="0"/>
        <w:autoSpaceDE w:val="0"/>
        <w:autoSpaceDN w:val="0"/>
        <w:adjustRightInd w:val="0"/>
        <w:spacing w:after="0" w:line="240" w:lineRule="auto"/>
        <w:ind w:firstLine="709"/>
        <w:contextualSpacing/>
        <w:jc w:val="both"/>
        <w:textAlignment w:val="baseline"/>
        <w:rPr>
          <w:rFonts w:ascii="Times New Roman" w:eastAsia="Calibri" w:hAnsi="Times New Roman" w:cs="Times New Roman"/>
        </w:rPr>
      </w:pPr>
    </w:p>
    <w:p w:rsidR="00FD1CD4" w:rsidRPr="008C1681" w:rsidRDefault="00FD1CD4" w:rsidP="00FD1CD4">
      <w:pPr>
        <w:widowControl w:val="0"/>
        <w:suppressAutoHyphens/>
        <w:autoSpaceDE w:val="0"/>
        <w:autoSpaceDN w:val="0"/>
        <w:adjustRightInd w:val="0"/>
        <w:spacing w:after="0" w:line="240" w:lineRule="auto"/>
        <w:contextualSpacing/>
        <w:jc w:val="center"/>
        <w:textAlignment w:val="baseline"/>
        <w:rPr>
          <w:rFonts w:ascii="Times New Roman" w:eastAsia="Calibri" w:hAnsi="Times New Roman" w:cs="Times New Roman"/>
          <w:b/>
        </w:rPr>
      </w:pPr>
      <w:r w:rsidRPr="008C1681">
        <w:rPr>
          <w:rFonts w:ascii="Times New Roman" w:eastAsia="Calibri" w:hAnsi="Times New Roman" w:cs="Times New Roman"/>
          <w:b/>
        </w:rPr>
        <w:t>7. Ответственность Сторон</w:t>
      </w:r>
    </w:p>
    <w:p w:rsidR="00392F68" w:rsidRPr="00392F68" w:rsidRDefault="00392F68" w:rsidP="00392F68">
      <w:pPr>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392F68" w:rsidRPr="00392F68" w:rsidRDefault="00392F68" w:rsidP="00392F68">
      <w:pPr>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DA35F1">
        <w:rPr>
          <w:rFonts w:ascii="Times New Roman" w:eastAsia="Calibri" w:hAnsi="Times New Roman" w:cs="Times New Roman"/>
          <w:lang w:eastAsia="zh-CN"/>
        </w:rPr>
        <w:t>Подрядчик</w:t>
      </w:r>
      <w:r w:rsidRPr="00392F68">
        <w:rPr>
          <w:rFonts w:ascii="Times New Roman" w:eastAsia="Calibri" w:hAnsi="Times New Roman" w:cs="Times New Roman"/>
          <w:lang w:eastAsia="zh-CN"/>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rsidR="00392F68" w:rsidRPr="00392F68" w:rsidRDefault="00392F68" w:rsidP="00392F68">
      <w:pPr>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7.3. Заказчик освобождается от уплаты неустойки (штрафа, пеней), если докажет, что ненадлежащее исполнение обязательства или просрочка его исполнения произошла вследствие обстоятельств непреодолимой силы или по вине По</w:t>
      </w:r>
      <w:r w:rsidR="00DA35F1">
        <w:rPr>
          <w:rFonts w:ascii="Times New Roman" w:eastAsia="Calibri" w:hAnsi="Times New Roman" w:cs="Times New Roman"/>
          <w:lang w:eastAsia="zh-CN"/>
        </w:rPr>
        <w:t>дрядчик</w:t>
      </w:r>
      <w:r w:rsidRPr="00392F68">
        <w:rPr>
          <w:rFonts w:ascii="Times New Roman" w:eastAsia="Calibri" w:hAnsi="Times New Roman" w:cs="Times New Roman"/>
          <w:lang w:eastAsia="zh-CN"/>
        </w:rPr>
        <w:t>а.</w:t>
      </w:r>
    </w:p>
    <w:p w:rsidR="00392F68" w:rsidRPr="00392F68" w:rsidRDefault="00392F68" w:rsidP="00392F68">
      <w:pPr>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7.4. В случае просрочки исполнения По</w:t>
      </w:r>
      <w:r w:rsidR="00DA35F1">
        <w:rPr>
          <w:rFonts w:ascii="Times New Roman" w:eastAsia="Calibri" w:hAnsi="Times New Roman" w:cs="Times New Roman"/>
          <w:lang w:eastAsia="zh-CN"/>
        </w:rPr>
        <w:t>дрядчиком</w:t>
      </w:r>
      <w:r w:rsidRPr="00392F68">
        <w:rPr>
          <w:rFonts w:ascii="Times New Roman" w:eastAsia="Calibri" w:hAnsi="Times New Roman" w:cs="Times New Roman"/>
          <w:lang w:eastAsia="zh-CN"/>
        </w:rPr>
        <w:t xml:space="preserve"> обязательств, предусмотренных договором, а также в иных случаях неисполнения или ненадлежащего исполнения По</w:t>
      </w:r>
      <w:r w:rsidR="00DA35F1">
        <w:rPr>
          <w:rFonts w:ascii="Times New Roman" w:eastAsia="Calibri" w:hAnsi="Times New Roman" w:cs="Times New Roman"/>
          <w:lang w:eastAsia="zh-CN"/>
        </w:rPr>
        <w:t>дрядчиком</w:t>
      </w:r>
      <w:r w:rsidRPr="00392F68">
        <w:rPr>
          <w:rFonts w:ascii="Times New Roman" w:eastAsia="Calibri" w:hAnsi="Times New Roman" w:cs="Times New Roman"/>
          <w:lang w:eastAsia="zh-CN"/>
        </w:rPr>
        <w:t xml:space="preserve"> обязательств, предусмотренных договором, Заказчик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DA35F1">
        <w:rPr>
          <w:rFonts w:ascii="Times New Roman" w:eastAsia="Calibri" w:hAnsi="Times New Roman" w:cs="Times New Roman"/>
          <w:lang w:eastAsia="zh-CN"/>
        </w:rPr>
        <w:t>Подрядчиком</w:t>
      </w:r>
      <w:r w:rsidRPr="00392F68">
        <w:rPr>
          <w:rFonts w:ascii="Times New Roman" w:eastAsia="Calibri" w:hAnsi="Times New Roman" w:cs="Times New Roman"/>
          <w:lang w:eastAsia="zh-CN"/>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rsidR="00392F68" w:rsidRPr="00392F68" w:rsidRDefault="00392F68" w:rsidP="00392F68">
      <w:pPr>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7.5. По</w:t>
      </w:r>
      <w:r w:rsidR="00DA35F1">
        <w:rPr>
          <w:rFonts w:ascii="Times New Roman" w:eastAsia="Calibri" w:hAnsi="Times New Roman" w:cs="Times New Roman"/>
          <w:lang w:eastAsia="zh-CN"/>
        </w:rPr>
        <w:t>дрядчик</w:t>
      </w:r>
      <w:r w:rsidRPr="00392F68">
        <w:rPr>
          <w:rFonts w:ascii="Times New Roman" w:eastAsia="Calibri" w:hAnsi="Times New Roman" w:cs="Times New Roman"/>
          <w:lang w:eastAsia="zh-CN"/>
        </w:rPr>
        <w:t xml:space="preserve"> освобождается от уплаты неустойки (штрафа, пеней), если докажет, что ненадлежащее исполнение обязательства или просрочка его исполнения произошла вследствие обстоятельств непреодолимой силы или по вине Заказчика.</w:t>
      </w:r>
    </w:p>
    <w:p w:rsidR="00392F68" w:rsidRPr="00392F68" w:rsidRDefault="00392F68" w:rsidP="00392F68">
      <w:pPr>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7.6. Оплата настоящего Договора Заказчиком может быть осуществлена путем выплаты По</w:t>
      </w:r>
      <w:r w:rsidR="00DA35F1">
        <w:rPr>
          <w:rFonts w:ascii="Times New Roman" w:eastAsia="Calibri" w:hAnsi="Times New Roman" w:cs="Times New Roman"/>
          <w:lang w:eastAsia="zh-CN"/>
        </w:rPr>
        <w:t>дрядчику</w:t>
      </w:r>
      <w:r w:rsidRPr="00392F68">
        <w:rPr>
          <w:rFonts w:ascii="Times New Roman" w:eastAsia="Calibri" w:hAnsi="Times New Roman" w:cs="Times New Roman"/>
          <w:lang w:eastAsia="zh-CN"/>
        </w:rPr>
        <w:t xml:space="preserve"> суммы, уменьшенной на сумму неустойки (пеней, штрафов) в случае неисполнения или ненадлежащего исполнения По</w:t>
      </w:r>
      <w:r w:rsidR="00DA35F1">
        <w:rPr>
          <w:rFonts w:ascii="Times New Roman" w:eastAsia="Calibri" w:hAnsi="Times New Roman" w:cs="Times New Roman"/>
          <w:lang w:eastAsia="zh-CN"/>
        </w:rPr>
        <w:t>дрядчиком</w:t>
      </w:r>
      <w:r w:rsidRPr="00392F68">
        <w:rPr>
          <w:rFonts w:ascii="Times New Roman" w:eastAsia="Calibri" w:hAnsi="Times New Roman" w:cs="Times New Roman"/>
          <w:lang w:eastAsia="zh-CN"/>
        </w:rPr>
        <w:t xml:space="preserve"> своих обязательств перед Заказчиком по настоящему Договору в соответствии с нормативными правовыми актами Российской Федерации.</w:t>
      </w:r>
    </w:p>
    <w:p w:rsidR="00392F68" w:rsidRPr="00392F68" w:rsidRDefault="00392F68" w:rsidP="00392F68">
      <w:pPr>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 xml:space="preserve">7.7.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 </w:t>
      </w:r>
    </w:p>
    <w:p w:rsidR="00392F68" w:rsidRPr="00392F68" w:rsidRDefault="00392F68" w:rsidP="00392F68">
      <w:pPr>
        <w:tabs>
          <w:tab w:val="left" w:pos="142"/>
          <w:tab w:val="num" w:pos="993"/>
          <w:tab w:val="left" w:pos="1134"/>
        </w:tabs>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 xml:space="preserve">7.8.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w:t>
      </w:r>
      <w:r w:rsidRPr="00392F68">
        <w:rPr>
          <w:rFonts w:ascii="Times New Roman" w:eastAsia="Calibri" w:hAnsi="Times New Roman" w:cs="Times New Roman"/>
          <w:lang w:eastAsia="zh-CN"/>
        </w:rPr>
        <w:lastRenderedPageBreak/>
        <w:t>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392F68" w:rsidRPr="00392F68" w:rsidRDefault="00392F68" w:rsidP="00392F68">
      <w:pPr>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7.9. 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392F68" w:rsidRPr="00392F68" w:rsidRDefault="00392F68" w:rsidP="00392F68">
      <w:pPr>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7.10. 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392F68" w:rsidRPr="00392F68" w:rsidRDefault="00392F68" w:rsidP="00392F68">
      <w:pPr>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7.11. В случаях, предусмотренных в пункте 7.7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392F68" w:rsidRPr="00392F68" w:rsidRDefault="00392F68" w:rsidP="00392F68">
      <w:pPr>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7.12. 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392F68" w:rsidRPr="00392F68" w:rsidRDefault="00392F68" w:rsidP="00392F68">
      <w:pPr>
        <w:suppressAutoHyphens/>
        <w:spacing w:after="0" w:line="240" w:lineRule="auto"/>
        <w:ind w:firstLine="709"/>
        <w:jc w:val="both"/>
        <w:rPr>
          <w:rFonts w:ascii="Times New Roman" w:eastAsia="Calibri" w:hAnsi="Times New Roman" w:cs="Times New Roman"/>
          <w:lang w:eastAsia="zh-CN"/>
        </w:rPr>
      </w:pPr>
      <w:r w:rsidRPr="00392F68">
        <w:rPr>
          <w:rFonts w:ascii="Times New Roman" w:eastAsia="Calibri" w:hAnsi="Times New Roman" w:cs="Times New Roman"/>
          <w:lang w:eastAsia="zh-CN"/>
        </w:rPr>
        <w:t>7.13. 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FD1CD4" w:rsidRPr="008C1681" w:rsidRDefault="00FD1CD4" w:rsidP="00FD1CD4">
      <w:pPr>
        <w:widowControl w:val="0"/>
        <w:spacing w:after="0" w:line="240" w:lineRule="auto"/>
        <w:contextualSpacing/>
        <w:jc w:val="both"/>
        <w:rPr>
          <w:rFonts w:ascii="Times New Roman" w:eastAsia="Calibri" w:hAnsi="Times New Roman" w:cs="Times New Roman"/>
        </w:rPr>
      </w:pPr>
    </w:p>
    <w:p w:rsidR="00FD1CD4" w:rsidRPr="00133028" w:rsidRDefault="00FD1CD4" w:rsidP="00133028">
      <w:pPr>
        <w:pStyle w:val="a6"/>
        <w:numPr>
          <w:ilvl w:val="0"/>
          <w:numId w:val="5"/>
        </w:numPr>
        <w:autoSpaceDE w:val="0"/>
        <w:autoSpaceDN w:val="0"/>
        <w:adjustRightInd w:val="0"/>
        <w:spacing w:after="0"/>
        <w:jc w:val="center"/>
        <w:rPr>
          <w:rFonts w:eastAsia="Calibri"/>
          <w:b/>
        </w:rPr>
      </w:pPr>
      <w:r w:rsidRPr="00133028">
        <w:rPr>
          <w:rFonts w:eastAsia="Calibri"/>
          <w:b/>
        </w:rPr>
        <w:t>Порядок</w:t>
      </w:r>
      <w:r w:rsidR="00133028">
        <w:rPr>
          <w:rFonts w:eastAsia="Calibri"/>
          <w:b/>
        </w:rPr>
        <w:t xml:space="preserve"> изменения и </w:t>
      </w:r>
      <w:r w:rsidR="00133028" w:rsidRPr="00133028">
        <w:rPr>
          <w:rFonts w:eastAsia="Calibri"/>
          <w:b/>
        </w:rPr>
        <w:t>расторжения</w:t>
      </w:r>
      <w:r w:rsidRPr="00133028">
        <w:rPr>
          <w:rFonts w:eastAsia="Calibri"/>
          <w:b/>
        </w:rPr>
        <w:t xml:space="preserve"> договора</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8.1. Договоры, заключенные по результатам закупок, изменяются в порядке и по основаниям, которые предусмотрены условиями этих договоров, а также законодательствам Российской Федерации, с учетом особенностей, установленных Положением о закупке.</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8.2.  Изменение и расторжение настоящего Договора допускается по соглашению сторон, по решению суда, в случае одностороннего отказа стороны Договора от его исполнения в соответствии с законодательством Российской Федерации.</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8.3. Изменение существенных условий Договора при его исполнении не допускается, за исключением изменения в соответствии с ч.1 ст.450 Гражданского Кодекса, ч.5 ст.4 Федерального закона от 18.07.2011г. №223-ФЗ количества товаров (работ, услуг), цены Договора, сроков исполнения Договора по соглашению Сторон в следующих случаях:</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 xml:space="preserve">8.3.1. При снижении цены Договора </w:t>
      </w:r>
      <w:r w:rsidRPr="00133028">
        <w:rPr>
          <w:rFonts w:ascii="Times New Roman" w:eastAsia="Calibri" w:hAnsi="Times New Roman"/>
          <w:lang w:eastAsia="zh-CN"/>
        </w:rPr>
        <w:t>без изменения предусмотренных договором объема работы, качества, выполняемой работы и иных условий договора</w:t>
      </w:r>
      <w:r w:rsidRPr="00397B7A">
        <w:rPr>
          <w:rFonts w:ascii="Times New Roman" w:eastAsia="Calibri" w:hAnsi="Times New Roman"/>
          <w:lang w:eastAsia="zh-CN"/>
        </w:rPr>
        <w:t>.</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8.3.2. При изменении размера ставки налога на добавленную стоимость.</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w:t>
      </w:r>
      <w:r w:rsidR="003978E5">
        <w:rPr>
          <w:rFonts w:ascii="Times New Roman" w:eastAsia="Calibri" w:hAnsi="Times New Roman"/>
          <w:lang w:eastAsia="zh-CN"/>
        </w:rPr>
        <w:t>4</w:t>
      </w:r>
      <w:r w:rsidRPr="00397B7A">
        <w:rPr>
          <w:rFonts w:ascii="Times New Roman" w:eastAsia="Calibri" w:hAnsi="Times New Roman"/>
          <w:lang w:eastAsia="zh-CN"/>
        </w:rPr>
        <w:t>. Расторжение Договора по соглашению Сторон производится Сторонами путем подписания соответствующего соглашения о расторжении.</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w:t>
      </w:r>
      <w:r w:rsidR="003978E5">
        <w:rPr>
          <w:rFonts w:ascii="Times New Roman" w:eastAsia="Calibri" w:hAnsi="Times New Roman"/>
          <w:lang w:eastAsia="zh-CN"/>
        </w:rPr>
        <w:t>4</w:t>
      </w:r>
      <w:r w:rsidRPr="00397B7A">
        <w:rPr>
          <w:rFonts w:ascii="Times New Roman" w:eastAsia="Calibri" w:hAnsi="Times New Roman"/>
          <w:lang w:eastAsia="zh-CN"/>
        </w:rPr>
        <w:t>.1.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133028" w:rsidRPr="00397B7A" w:rsidRDefault="003978E5" w:rsidP="00133028">
      <w:pPr>
        <w:suppressAutoHyphens/>
        <w:spacing w:after="0" w:line="240" w:lineRule="auto"/>
        <w:ind w:firstLine="709"/>
        <w:jc w:val="both"/>
        <w:rPr>
          <w:rFonts w:ascii="Times New Roman" w:eastAsia="Calibri" w:hAnsi="Times New Roman"/>
          <w:lang w:eastAsia="zh-CN"/>
        </w:rPr>
      </w:pPr>
      <w:r>
        <w:rPr>
          <w:rFonts w:ascii="Times New Roman" w:eastAsia="Calibri" w:hAnsi="Times New Roman"/>
          <w:lang w:eastAsia="zh-CN"/>
        </w:rPr>
        <w:t>8.5</w:t>
      </w:r>
      <w:r w:rsidR="00133028" w:rsidRPr="00397B7A">
        <w:rPr>
          <w:rFonts w:ascii="Times New Roman" w:eastAsia="Calibri" w:hAnsi="Times New Roman"/>
          <w:lang w:eastAsia="zh-CN"/>
        </w:rPr>
        <w:t>. По требованию одной из Сторон Договор может быть изменен или расторгнут по решению суда в соответствии с п.2 ст.450, ст.451 Гражданского Кодекса Российской Федерации:</w:t>
      </w:r>
    </w:p>
    <w:p w:rsidR="00133028" w:rsidRPr="00397B7A" w:rsidRDefault="003978E5" w:rsidP="00133028">
      <w:pPr>
        <w:suppressAutoHyphens/>
        <w:spacing w:after="0" w:line="240" w:lineRule="auto"/>
        <w:ind w:firstLine="709"/>
        <w:jc w:val="both"/>
        <w:rPr>
          <w:rFonts w:ascii="Times New Roman" w:eastAsia="Calibri" w:hAnsi="Times New Roman"/>
          <w:lang w:eastAsia="zh-CN"/>
        </w:rPr>
      </w:pPr>
      <w:r>
        <w:rPr>
          <w:rFonts w:ascii="Times New Roman" w:eastAsia="Calibri" w:hAnsi="Times New Roman"/>
          <w:lang w:eastAsia="zh-CN"/>
        </w:rPr>
        <w:t>8.5</w:t>
      </w:r>
      <w:r w:rsidR="00133028" w:rsidRPr="00397B7A">
        <w:rPr>
          <w:rFonts w:ascii="Times New Roman" w:eastAsia="Calibri" w:hAnsi="Times New Roman"/>
          <w:lang w:eastAsia="zh-CN"/>
        </w:rPr>
        <w:t>.1. При существенном нарушении договора другой Стороной.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133028" w:rsidRPr="00397B7A" w:rsidRDefault="003978E5" w:rsidP="00133028">
      <w:pPr>
        <w:suppressAutoHyphens/>
        <w:spacing w:after="0" w:line="240" w:lineRule="auto"/>
        <w:ind w:firstLine="709"/>
        <w:jc w:val="both"/>
        <w:rPr>
          <w:rFonts w:ascii="Times New Roman" w:eastAsia="Calibri" w:hAnsi="Times New Roman"/>
          <w:color w:val="222222"/>
          <w:shd w:val="clear" w:color="auto" w:fill="FFFFFF"/>
          <w:lang w:eastAsia="zh-CN"/>
        </w:rPr>
      </w:pPr>
      <w:r>
        <w:rPr>
          <w:rFonts w:ascii="Times New Roman" w:eastAsia="Calibri" w:hAnsi="Times New Roman"/>
          <w:lang w:eastAsia="zh-CN"/>
        </w:rPr>
        <w:t>8.5</w:t>
      </w:r>
      <w:r w:rsidR="00133028" w:rsidRPr="00397B7A">
        <w:rPr>
          <w:rFonts w:ascii="Times New Roman" w:eastAsia="Calibri" w:hAnsi="Times New Roman"/>
          <w:lang w:eastAsia="zh-CN"/>
        </w:rPr>
        <w:t>.2. При с</w:t>
      </w:r>
      <w:r w:rsidR="00133028" w:rsidRPr="00397B7A">
        <w:rPr>
          <w:rFonts w:ascii="Times New Roman" w:eastAsia="Calibri" w:hAnsi="Times New Roman"/>
          <w:color w:val="222222"/>
          <w:shd w:val="clear" w:color="auto" w:fill="FFFFFF"/>
          <w:lang w:eastAsia="zh-CN"/>
        </w:rPr>
        <w:t>ущественном изменение обстоятельств, из которых Стороны исходили при заключении Договора;</w:t>
      </w:r>
    </w:p>
    <w:p w:rsidR="00133028" w:rsidRPr="00397B7A" w:rsidRDefault="003978E5" w:rsidP="00133028">
      <w:pPr>
        <w:suppressAutoHyphens/>
        <w:spacing w:after="0" w:line="240" w:lineRule="auto"/>
        <w:ind w:firstLine="709"/>
        <w:jc w:val="both"/>
        <w:rPr>
          <w:rFonts w:ascii="Times New Roman" w:eastAsia="Calibri" w:hAnsi="Times New Roman"/>
          <w:lang w:eastAsia="zh-CN"/>
        </w:rPr>
      </w:pPr>
      <w:r>
        <w:rPr>
          <w:rFonts w:ascii="Times New Roman" w:eastAsia="Calibri" w:hAnsi="Times New Roman"/>
          <w:lang w:eastAsia="zh-CN"/>
        </w:rPr>
        <w:lastRenderedPageBreak/>
        <w:t>8.5</w:t>
      </w:r>
      <w:r w:rsidR="00133028" w:rsidRPr="00397B7A">
        <w:rPr>
          <w:rFonts w:ascii="Times New Roman" w:eastAsia="Calibri" w:hAnsi="Times New Roman"/>
          <w:lang w:eastAsia="zh-CN"/>
        </w:rPr>
        <w:t>.3. В иных случаях, предусмотренных Гражданским Кодексом Российской Федерации, другими законами или Договором.</w:t>
      </w:r>
    </w:p>
    <w:p w:rsidR="00133028" w:rsidRPr="00397B7A" w:rsidRDefault="003978E5" w:rsidP="00133028">
      <w:pPr>
        <w:suppressAutoHyphens/>
        <w:spacing w:after="0" w:line="240" w:lineRule="auto"/>
        <w:ind w:firstLine="709"/>
        <w:jc w:val="both"/>
        <w:rPr>
          <w:rFonts w:ascii="Times New Roman" w:eastAsia="Calibri" w:hAnsi="Times New Roman"/>
          <w:lang w:eastAsia="zh-CN"/>
        </w:rPr>
      </w:pPr>
      <w:r>
        <w:rPr>
          <w:rFonts w:ascii="Times New Roman" w:eastAsia="Calibri" w:hAnsi="Times New Roman"/>
          <w:lang w:eastAsia="zh-CN"/>
        </w:rPr>
        <w:t>8.6</w:t>
      </w:r>
      <w:r w:rsidR="00133028" w:rsidRPr="00397B7A">
        <w:rPr>
          <w:rFonts w:ascii="Times New Roman" w:eastAsia="Calibri" w:hAnsi="Times New Roman"/>
          <w:lang w:eastAsia="zh-CN"/>
        </w:rPr>
        <w:t>. Заказчик вправе принять решение об одностороннем отказе от исполнения договора в соответствии с гражданским законодательством, в случае существенных нарушений условии договора Поставщиком.</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w:t>
      </w:r>
      <w:r w:rsidR="00282734">
        <w:rPr>
          <w:rFonts w:ascii="Times New Roman" w:eastAsia="Calibri" w:hAnsi="Times New Roman"/>
          <w:lang w:eastAsia="zh-CN"/>
        </w:rPr>
        <w:t>7</w:t>
      </w:r>
      <w:r w:rsidRPr="00397B7A">
        <w:rPr>
          <w:rFonts w:ascii="Times New Roman" w:eastAsia="Calibri" w:hAnsi="Times New Roman"/>
          <w:lang w:eastAsia="zh-CN"/>
        </w:rPr>
        <w:t xml:space="preserve">. Заказчик вправе провести </w:t>
      </w:r>
      <w:r w:rsidR="00547C50">
        <w:rPr>
          <w:rFonts w:ascii="Times New Roman" w:eastAsia="Calibri" w:hAnsi="Times New Roman"/>
          <w:lang w:eastAsia="zh-CN"/>
        </w:rPr>
        <w:t xml:space="preserve">экспертизу выполненных Работ с </w:t>
      </w:r>
      <w:r w:rsidRPr="00397B7A">
        <w:rPr>
          <w:rFonts w:ascii="Times New Roman" w:eastAsia="Calibri" w:hAnsi="Times New Roman"/>
          <w:lang w:eastAsia="zh-CN"/>
        </w:rPr>
        <w:t>привлечением экспертов, экспертных организаций до принятия решения об одностороннем отказе от исполнения Договора;</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w:t>
      </w:r>
      <w:r w:rsidR="00282734">
        <w:rPr>
          <w:rFonts w:ascii="Times New Roman" w:eastAsia="Calibri" w:hAnsi="Times New Roman"/>
          <w:lang w:eastAsia="zh-CN"/>
        </w:rPr>
        <w:t>8</w:t>
      </w:r>
      <w:r w:rsidRPr="00397B7A">
        <w:rPr>
          <w:rFonts w:ascii="Times New Roman" w:eastAsia="Calibri" w:hAnsi="Times New Roman"/>
          <w:lang w:eastAsia="zh-CN"/>
        </w:rPr>
        <w:t xml:space="preserve">. Если Заказчиком проведена экспертиза </w:t>
      </w:r>
      <w:r w:rsidR="00547C50">
        <w:rPr>
          <w:rFonts w:ascii="Times New Roman" w:eastAsia="Calibri" w:hAnsi="Times New Roman"/>
          <w:lang w:eastAsia="zh-CN"/>
        </w:rPr>
        <w:t>выполненных Работ</w:t>
      </w:r>
      <w:r w:rsidRPr="00397B7A">
        <w:rPr>
          <w:rFonts w:ascii="Times New Roman" w:eastAsia="Calibri" w:hAnsi="Times New Roman"/>
          <w:lang w:eastAsia="zh-CN"/>
        </w:rPr>
        <w:t xml:space="preserve">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и в заключение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33028" w:rsidRPr="00397B7A" w:rsidRDefault="00282734" w:rsidP="00133028">
      <w:pPr>
        <w:suppressAutoHyphens/>
        <w:spacing w:after="0" w:line="240" w:lineRule="auto"/>
        <w:ind w:firstLine="709"/>
        <w:jc w:val="both"/>
        <w:rPr>
          <w:rFonts w:ascii="Times New Roman" w:eastAsia="Calibri" w:hAnsi="Times New Roman"/>
          <w:lang w:eastAsia="zh-CN"/>
        </w:rPr>
      </w:pPr>
      <w:r>
        <w:rPr>
          <w:rFonts w:ascii="Times New Roman" w:eastAsia="Calibri" w:hAnsi="Times New Roman"/>
          <w:lang w:eastAsia="zh-CN"/>
        </w:rPr>
        <w:t>8.9</w:t>
      </w:r>
      <w:r w:rsidR="00133028" w:rsidRPr="00397B7A">
        <w:rPr>
          <w:rFonts w:ascii="Times New Roman" w:eastAsia="Calibri" w:hAnsi="Times New Roman"/>
          <w:lang w:eastAsia="zh-CN"/>
        </w:rPr>
        <w:t>. Решение Заказчика об одностороннем отказе от исполнения Договора в течение одного рабочего дня, следующего за датой принятия указанного решения, направляется П</w:t>
      </w:r>
      <w:r w:rsidR="00547C50">
        <w:rPr>
          <w:rFonts w:ascii="Times New Roman" w:eastAsia="Calibri" w:hAnsi="Times New Roman"/>
          <w:lang w:eastAsia="zh-CN"/>
        </w:rPr>
        <w:t>одрядчику</w:t>
      </w:r>
      <w:r w:rsidR="00133028" w:rsidRPr="00397B7A">
        <w:rPr>
          <w:rFonts w:ascii="Times New Roman" w:eastAsia="Calibri" w:hAnsi="Times New Roman"/>
          <w:lang w:eastAsia="zh-CN"/>
        </w:rPr>
        <w:t xml:space="preserve"> по почте заказным письмом с уведомлением о вручении по адресу По</w:t>
      </w:r>
      <w:r w:rsidR="00547C50">
        <w:rPr>
          <w:rFonts w:ascii="Times New Roman" w:eastAsia="Calibri" w:hAnsi="Times New Roman"/>
          <w:lang w:eastAsia="zh-CN"/>
        </w:rPr>
        <w:t>дрядчика</w:t>
      </w:r>
      <w:r w:rsidR="00133028" w:rsidRPr="00397B7A">
        <w:rPr>
          <w:rFonts w:ascii="Times New Roman" w:eastAsia="Calibri" w:hAnsi="Times New Roman"/>
          <w:lang w:eastAsia="zh-CN"/>
        </w:rPr>
        <w:t>,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w:t>
      </w:r>
      <w:r w:rsidR="00547C50">
        <w:rPr>
          <w:rFonts w:ascii="Times New Roman" w:eastAsia="Calibri" w:hAnsi="Times New Roman"/>
          <w:lang w:eastAsia="zh-CN"/>
        </w:rPr>
        <w:t>дрядчику</w:t>
      </w:r>
      <w:r w:rsidR="00133028" w:rsidRPr="00397B7A">
        <w:rPr>
          <w:rFonts w:ascii="Times New Roman" w:eastAsia="Calibri" w:hAnsi="Times New Roman"/>
          <w:lang w:eastAsia="zh-CN"/>
        </w:rPr>
        <w:t>. Выполнение Заказчиком требований настоящего пункта считается надлежащим уведомлением По</w:t>
      </w:r>
      <w:r w:rsidR="00547C50">
        <w:rPr>
          <w:rFonts w:ascii="Times New Roman" w:eastAsia="Calibri" w:hAnsi="Times New Roman"/>
          <w:lang w:eastAsia="zh-CN"/>
        </w:rPr>
        <w:t>дрядчик</w:t>
      </w:r>
      <w:r w:rsidR="00133028" w:rsidRPr="00397B7A">
        <w:rPr>
          <w:rFonts w:ascii="Times New Roman" w:eastAsia="Calibri" w:hAnsi="Times New Roman"/>
          <w:lang w:eastAsia="zh-CN"/>
        </w:rPr>
        <w:t xml:space="preserve">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w:t>
      </w:r>
      <w:r w:rsidR="00547C50">
        <w:rPr>
          <w:rFonts w:ascii="Times New Roman" w:eastAsia="Calibri" w:hAnsi="Times New Roman"/>
          <w:lang w:eastAsia="zh-CN"/>
        </w:rPr>
        <w:t>дрядчику</w:t>
      </w:r>
      <w:r w:rsidR="00133028" w:rsidRPr="00397B7A">
        <w:rPr>
          <w:rFonts w:ascii="Times New Roman" w:eastAsia="Calibri" w:hAnsi="Times New Roman"/>
          <w:lang w:eastAsia="zh-CN"/>
        </w:rPr>
        <w:t xml:space="preserve"> указанного уведомления либо дата получения Заказчиком информации об отсутствии По</w:t>
      </w:r>
      <w:r w:rsidR="00547C50">
        <w:rPr>
          <w:rFonts w:ascii="Times New Roman" w:eastAsia="Calibri" w:hAnsi="Times New Roman"/>
          <w:lang w:eastAsia="zh-CN"/>
        </w:rPr>
        <w:t xml:space="preserve">дрядчика </w:t>
      </w:r>
      <w:r w:rsidR="00133028" w:rsidRPr="00397B7A">
        <w:rPr>
          <w:rFonts w:ascii="Times New Roman" w:eastAsia="Calibri" w:hAnsi="Times New Roman"/>
          <w:lang w:eastAsia="zh-CN"/>
        </w:rPr>
        <w:t>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принятия решения Заказчика об одностороннем отказе от исполнения Договора.</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8.1</w:t>
      </w:r>
      <w:r w:rsidR="00282734">
        <w:rPr>
          <w:rFonts w:ascii="Times New Roman" w:eastAsia="Calibri" w:hAnsi="Times New Roman"/>
          <w:lang w:eastAsia="zh-CN"/>
        </w:rPr>
        <w:t>0</w:t>
      </w:r>
      <w:r w:rsidRPr="00397B7A">
        <w:rPr>
          <w:rFonts w:ascii="Times New Roman" w:eastAsia="Calibri" w:hAnsi="Times New Roman"/>
          <w:lang w:eastAsia="zh-CN"/>
        </w:rPr>
        <w:t>.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w:t>
      </w:r>
      <w:r w:rsidR="00547C50">
        <w:rPr>
          <w:rFonts w:ascii="Times New Roman" w:eastAsia="Calibri" w:hAnsi="Times New Roman"/>
          <w:lang w:eastAsia="zh-CN"/>
        </w:rPr>
        <w:t>дрядчика</w:t>
      </w:r>
      <w:r w:rsidRPr="00397B7A">
        <w:rPr>
          <w:rFonts w:ascii="Times New Roman" w:eastAsia="Calibri" w:hAnsi="Times New Roman"/>
          <w:lang w:eastAsia="zh-CN"/>
        </w:rPr>
        <w:t xml:space="preserve"> об одностороннем отказе от исполнения уведомления.</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8.1</w:t>
      </w:r>
      <w:r w:rsidR="00282734">
        <w:rPr>
          <w:rFonts w:ascii="Times New Roman" w:eastAsia="Calibri" w:hAnsi="Times New Roman"/>
          <w:lang w:eastAsia="zh-CN"/>
        </w:rPr>
        <w:t>1</w:t>
      </w:r>
      <w:r w:rsidRPr="00397B7A">
        <w:rPr>
          <w:rFonts w:ascii="Times New Roman" w:eastAsia="Calibri" w:hAnsi="Times New Roman"/>
          <w:lang w:eastAsia="zh-CN"/>
        </w:rPr>
        <w:t xml:space="preserve">. Заказчик отменяет не вступившее в силу решение об одностороннем отказе от исполнения Договора, если в течение десятидневного срока с даты надлежащего уведомления </w:t>
      </w:r>
      <w:r w:rsidR="00547C50">
        <w:rPr>
          <w:rFonts w:ascii="Times New Roman" w:eastAsia="Calibri" w:hAnsi="Times New Roman"/>
          <w:lang w:eastAsia="zh-CN"/>
        </w:rPr>
        <w:t>Подрядчика</w:t>
      </w:r>
      <w:r w:rsidRPr="00397B7A">
        <w:rPr>
          <w:rFonts w:ascii="Times New Roman" w:eastAsia="Calibri" w:hAnsi="Times New Roman"/>
          <w:lang w:eastAsia="zh-CN"/>
        </w:rPr>
        <w:t xml:space="preserve">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w:t>
      </w:r>
      <w:r w:rsidR="00547C50">
        <w:rPr>
          <w:rFonts w:ascii="Times New Roman" w:eastAsia="Calibri" w:hAnsi="Times New Roman"/>
          <w:lang w:eastAsia="zh-CN"/>
        </w:rPr>
        <w:t>дрядчиком</w:t>
      </w:r>
      <w:r w:rsidRPr="00397B7A">
        <w:rPr>
          <w:rFonts w:ascii="Times New Roman" w:eastAsia="Calibri" w:hAnsi="Times New Roman"/>
          <w:lang w:eastAsia="zh-CN"/>
        </w:rPr>
        <w:t xml:space="preserve">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8.1</w:t>
      </w:r>
      <w:r w:rsidR="00282734">
        <w:rPr>
          <w:rFonts w:ascii="Times New Roman" w:eastAsia="Calibri" w:hAnsi="Times New Roman"/>
          <w:lang w:eastAsia="zh-CN"/>
        </w:rPr>
        <w:t>2</w:t>
      </w:r>
      <w:r w:rsidRPr="00397B7A">
        <w:rPr>
          <w:rFonts w:ascii="Times New Roman" w:eastAsia="Calibri" w:hAnsi="Times New Roman"/>
          <w:lang w:eastAsia="zh-CN"/>
        </w:rPr>
        <w:t>. По</w:t>
      </w:r>
      <w:r w:rsidR="00547C50">
        <w:rPr>
          <w:rFonts w:ascii="Times New Roman" w:eastAsia="Calibri" w:hAnsi="Times New Roman"/>
          <w:lang w:eastAsia="zh-CN"/>
        </w:rPr>
        <w:t>дрядчи</w:t>
      </w:r>
      <w:r w:rsidRPr="00397B7A">
        <w:rPr>
          <w:rFonts w:ascii="Times New Roman" w:eastAsia="Calibri" w:hAnsi="Times New Roman"/>
          <w:lang w:eastAsia="zh-CN"/>
        </w:rPr>
        <w:t>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8.1</w:t>
      </w:r>
      <w:r w:rsidR="00282734">
        <w:rPr>
          <w:rFonts w:ascii="Times New Roman" w:eastAsia="Calibri" w:hAnsi="Times New Roman"/>
          <w:lang w:eastAsia="zh-CN"/>
        </w:rPr>
        <w:t>3</w:t>
      </w:r>
      <w:r w:rsidRPr="00397B7A">
        <w:rPr>
          <w:rFonts w:ascii="Times New Roman" w:eastAsia="Calibri" w:hAnsi="Times New Roman"/>
          <w:lang w:eastAsia="zh-CN"/>
        </w:rPr>
        <w:t>. Решение По</w:t>
      </w:r>
      <w:r w:rsidR="00547C50">
        <w:rPr>
          <w:rFonts w:ascii="Times New Roman" w:eastAsia="Calibri" w:hAnsi="Times New Roman"/>
          <w:lang w:eastAsia="zh-CN"/>
        </w:rPr>
        <w:t>дрядчика</w:t>
      </w:r>
      <w:r w:rsidRPr="00397B7A">
        <w:rPr>
          <w:rFonts w:ascii="Times New Roman" w:eastAsia="Calibri" w:hAnsi="Times New Roman"/>
          <w:lang w:eastAsia="zh-CN"/>
        </w:rPr>
        <w:t xml:space="preserve">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w:t>
      </w:r>
      <w:r w:rsidR="00547C50">
        <w:rPr>
          <w:rFonts w:ascii="Times New Roman" w:eastAsia="Calibri" w:hAnsi="Times New Roman"/>
          <w:lang w:eastAsia="zh-CN"/>
        </w:rPr>
        <w:t>дрядчи</w:t>
      </w:r>
      <w:r w:rsidRPr="00397B7A">
        <w:rPr>
          <w:rFonts w:ascii="Times New Roman" w:eastAsia="Calibri" w:hAnsi="Times New Roman"/>
          <w:lang w:eastAsia="zh-CN"/>
        </w:rPr>
        <w:t>ком подтверждения о его вручении Заказчику. Выполнение По</w:t>
      </w:r>
      <w:r w:rsidR="00547C50">
        <w:rPr>
          <w:rFonts w:ascii="Times New Roman" w:eastAsia="Calibri" w:hAnsi="Times New Roman"/>
          <w:lang w:eastAsia="zh-CN"/>
        </w:rPr>
        <w:t>дрядчик</w:t>
      </w:r>
      <w:r w:rsidRPr="00397B7A">
        <w:rPr>
          <w:rFonts w:ascii="Times New Roman" w:eastAsia="Calibri" w:hAnsi="Times New Roman"/>
          <w:lang w:eastAsia="zh-CN"/>
        </w:rPr>
        <w:t>ом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w:t>
      </w:r>
      <w:r w:rsidR="00547C50">
        <w:rPr>
          <w:rFonts w:ascii="Times New Roman" w:eastAsia="Calibri" w:hAnsi="Times New Roman"/>
          <w:lang w:eastAsia="zh-CN"/>
        </w:rPr>
        <w:t>дрядчиком</w:t>
      </w:r>
      <w:r w:rsidRPr="00397B7A">
        <w:rPr>
          <w:rFonts w:ascii="Times New Roman" w:eastAsia="Calibri" w:hAnsi="Times New Roman"/>
          <w:lang w:eastAsia="zh-CN"/>
        </w:rPr>
        <w:t xml:space="preserve"> подтверждения о вручении Заказчику указанного уведомления.</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8.1</w:t>
      </w:r>
      <w:r w:rsidR="00282734">
        <w:rPr>
          <w:rFonts w:ascii="Times New Roman" w:eastAsia="Calibri" w:hAnsi="Times New Roman"/>
          <w:lang w:eastAsia="zh-CN"/>
        </w:rPr>
        <w:t>4</w:t>
      </w:r>
      <w:r w:rsidRPr="00397B7A">
        <w:rPr>
          <w:rFonts w:ascii="Times New Roman" w:eastAsia="Calibri" w:hAnsi="Times New Roman"/>
          <w:lang w:eastAsia="zh-CN"/>
        </w:rPr>
        <w:t>. Решение По</w:t>
      </w:r>
      <w:r w:rsidR="00547C50">
        <w:rPr>
          <w:rFonts w:ascii="Times New Roman" w:eastAsia="Calibri" w:hAnsi="Times New Roman"/>
          <w:lang w:eastAsia="zh-CN"/>
        </w:rPr>
        <w:t>дрядчика</w:t>
      </w:r>
      <w:r w:rsidRPr="00397B7A">
        <w:rPr>
          <w:rFonts w:ascii="Times New Roman" w:eastAsia="Calibri" w:hAnsi="Times New Roman"/>
          <w:lang w:eastAsia="zh-CN"/>
        </w:rPr>
        <w:t xml:space="preserve"> об одностороннем отказе от исполнения Договора вступает в силу и Договор считается расторгнутым через десять дней с даты надлежащего уведомления По</w:t>
      </w:r>
      <w:r w:rsidR="00547C50">
        <w:rPr>
          <w:rFonts w:ascii="Times New Roman" w:eastAsia="Calibri" w:hAnsi="Times New Roman"/>
          <w:lang w:eastAsia="zh-CN"/>
        </w:rPr>
        <w:t xml:space="preserve">дрядчиком </w:t>
      </w:r>
      <w:r w:rsidRPr="00397B7A">
        <w:rPr>
          <w:rFonts w:ascii="Times New Roman" w:eastAsia="Calibri" w:hAnsi="Times New Roman"/>
          <w:lang w:eastAsia="zh-CN"/>
        </w:rPr>
        <w:t>Заказчика об одностороннем отказе от исполнения Договора.</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8.1</w:t>
      </w:r>
      <w:r w:rsidR="00282734">
        <w:rPr>
          <w:rFonts w:ascii="Times New Roman" w:eastAsia="Calibri" w:hAnsi="Times New Roman"/>
          <w:lang w:eastAsia="zh-CN"/>
        </w:rPr>
        <w:t>5</w:t>
      </w:r>
      <w:r w:rsidRPr="00397B7A">
        <w:rPr>
          <w:rFonts w:ascii="Times New Roman" w:eastAsia="Calibri" w:hAnsi="Times New Roman"/>
          <w:lang w:eastAsia="zh-CN"/>
        </w:rPr>
        <w:t>. По</w:t>
      </w:r>
      <w:r w:rsidR="00547C50">
        <w:rPr>
          <w:rFonts w:ascii="Times New Roman" w:eastAsia="Calibri" w:hAnsi="Times New Roman"/>
          <w:lang w:eastAsia="zh-CN"/>
        </w:rPr>
        <w:t>дрядчик</w:t>
      </w:r>
      <w:r w:rsidRPr="00397B7A">
        <w:rPr>
          <w:rFonts w:ascii="Times New Roman" w:eastAsia="Calibri" w:hAnsi="Times New Roman"/>
          <w:lang w:eastAsia="zh-CN"/>
        </w:rPr>
        <w:t xml:space="preserve">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33028" w:rsidRPr="00397B7A" w:rsidRDefault="00282734" w:rsidP="00133028">
      <w:pPr>
        <w:suppressAutoHyphens/>
        <w:spacing w:after="0" w:line="240" w:lineRule="auto"/>
        <w:ind w:firstLine="709"/>
        <w:jc w:val="both"/>
        <w:rPr>
          <w:rFonts w:ascii="Times New Roman" w:eastAsia="Calibri" w:hAnsi="Times New Roman"/>
          <w:lang w:eastAsia="zh-CN"/>
        </w:rPr>
      </w:pPr>
      <w:r>
        <w:rPr>
          <w:rFonts w:ascii="Times New Roman" w:eastAsia="Calibri" w:hAnsi="Times New Roman"/>
          <w:lang w:eastAsia="zh-CN"/>
        </w:rPr>
        <w:lastRenderedPageBreak/>
        <w:t>8.16.</w:t>
      </w:r>
      <w:r w:rsidR="00133028" w:rsidRPr="00397B7A">
        <w:rPr>
          <w:rFonts w:ascii="Times New Roman" w:eastAsia="Calibri" w:hAnsi="Times New Roman"/>
          <w:lang w:eastAsia="zh-CN"/>
        </w:rPr>
        <w:t xml:space="preserve"> При расторжении Договора в связи с односторонним отказом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33028" w:rsidRPr="00397B7A" w:rsidRDefault="00133028" w:rsidP="00133028">
      <w:pPr>
        <w:suppressAutoHyphens/>
        <w:spacing w:after="0" w:line="240" w:lineRule="auto"/>
        <w:ind w:firstLine="709"/>
        <w:jc w:val="both"/>
        <w:rPr>
          <w:rFonts w:ascii="Times New Roman" w:eastAsia="Calibri" w:hAnsi="Times New Roman"/>
          <w:lang w:eastAsia="zh-CN"/>
        </w:rPr>
      </w:pPr>
      <w:r w:rsidRPr="00397B7A">
        <w:rPr>
          <w:rFonts w:ascii="Times New Roman" w:eastAsia="Calibri" w:hAnsi="Times New Roman"/>
          <w:lang w:eastAsia="zh-CN"/>
        </w:rPr>
        <w:t>8.1</w:t>
      </w:r>
      <w:r w:rsidR="00282734">
        <w:rPr>
          <w:rFonts w:ascii="Times New Roman" w:eastAsia="Calibri" w:hAnsi="Times New Roman"/>
          <w:lang w:eastAsia="zh-CN"/>
        </w:rPr>
        <w:t>7</w:t>
      </w:r>
      <w:r w:rsidRPr="00397B7A">
        <w:rPr>
          <w:rFonts w:ascii="Times New Roman" w:eastAsia="Calibri" w:hAnsi="Times New Roman"/>
          <w:lang w:eastAsia="zh-CN"/>
        </w:rPr>
        <w:t>. В иных, не урегулированных Договором условиях, Стороны будут руководствоваться требованиями законодательства Российской Федерации.</w:t>
      </w:r>
    </w:p>
    <w:p w:rsidR="00FD1CD4" w:rsidRPr="008C1681" w:rsidRDefault="00FD1CD4" w:rsidP="00FD1CD4">
      <w:pPr>
        <w:widowControl w:val="0"/>
        <w:autoSpaceDE w:val="0"/>
        <w:autoSpaceDN w:val="0"/>
        <w:spacing w:after="0" w:line="240" w:lineRule="auto"/>
        <w:contextualSpacing/>
        <w:jc w:val="both"/>
        <w:rPr>
          <w:rFonts w:ascii="Times New Roman" w:eastAsia="Times New Roman" w:hAnsi="Times New Roman" w:cs="Times New Roman"/>
          <w:lang w:eastAsia="ru-RU"/>
        </w:rPr>
      </w:pPr>
    </w:p>
    <w:p w:rsidR="00FD1CD4" w:rsidRPr="00547C50" w:rsidRDefault="00FD1CD4" w:rsidP="00547C50">
      <w:pPr>
        <w:pStyle w:val="a6"/>
        <w:numPr>
          <w:ilvl w:val="0"/>
          <w:numId w:val="5"/>
        </w:numPr>
        <w:tabs>
          <w:tab w:val="left" w:pos="709"/>
          <w:tab w:val="left" w:pos="851"/>
        </w:tabs>
        <w:autoSpaceDE w:val="0"/>
        <w:autoSpaceDN w:val="0"/>
        <w:adjustRightInd w:val="0"/>
        <w:spacing w:after="0"/>
        <w:jc w:val="center"/>
        <w:rPr>
          <w:b/>
        </w:rPr>
      </w:pPr>
      <w:r w:rsidRPr="00547C50">
        <w:rPr>
          <w:b/>
        </w:rPr>
        <w:t>Обеспечение исполнения договора</w:t>
      </w:r>
    </w:p>
    <w:p w:rsidR="00133028" w:rsidRPr="00133028" w:rsidRDefault="00133028" w:rsidP="00547C50">
      <w:pPr>
        <w:widowControl w:val="0"/>
        <w:spacing w:after="0"/>
        <w:jc w:val="both"/>
        <w:rPr>
          <w:rFonts w:ascii="Times New Roman" w:eastAsia="Calibri" w:hAnsi="Times New Roman" w:cs="Times New Roman"/>
          <w:bCs/>
        </w:rPr>
      </w:pPr>
      <w:r w:rsidRPr="00133028">
        <w:rPr>
          <w:rFonts w:ascii="Times New Roman" w:eastAsia="Calibri" w:hAnsi="Times New Roman" w:cs="Times New Roman"/>
          <w:bCs/>
        </w:rPr>
        <w:t xml:space="preserve"> </w:t>
      </w:r>
      <w:r w:rsidR="00547C50">
        <w:rPr>
          <w:rFonts w:ascii="Times New Roman" w:eastAsia="Calibri" w:hAnsi="Times New Roman" w:cs="Times New Roman"/>
          <w:bCs/>
        </w:rPr>
        <w:t xml:space="preserve">           9</w:t>
      </w:r>
      <w:r w:rsidRPr="00133028">
        <w:rPr>
          <w:rFonts w:ascii="Times New Roman" w:eastAsia="Calibri" w:hAnsi="Times New Roman" w:cs="Times New Roman"/>
          <w:bCs/>
        </w:rPr>
        <w:t xml:space="preserve">.1. Размер обеспечения исполнения Договора составляет 2 % (два процента) начальной (максимальной) цены Договора, что составляет </w:t>
      </w:r>
      <w:r w:rsidR="00817D8D" w:rsidRPr="00817D8D">
        <w:rPr>
          <w:rFonts w:ascii="Times New Roman" w:eastAsia="Calibri" w:hAnsi="Times New Roman" w:cs="Times New Roman"/>
          <w:b/>
          <w:szCs w:val="24"/>
        </w:rPr>
        <w:t>5 530,81 (Пять тысяч пятьсот тридцать) рублей 81 копейка.</w:t>
      </w:r>
    </w:p>
    <w:p w:rsidR="00133028" w:rsidRPr="00133028" w:rsidRDefault="00133028" w:rsidP="00547C50">
      <w:pPr>
        <w:widowControl w:val="0"/>
        <w:spacing w:after="0"/>
        <w:jc w:val="both"/>
        <w:rPr>
          <w:rFonts w:ascii="Times New Roman" w:eastAsia="Calibri" w:hAnsi="Times New Roman" w:cs="Times New Roman"/>
          <w:bCs/>
        </w:rPr>
      </w:pPr>
      <w:r w:rsidRPr="00133028">
        <w:rPr>
          <w:rFonts w:ascii="Times New Roman" w:eastAsia="Calibri" w:hAnsi="Times New Roman" w:cs="Times New Roman"/>
          <w:bCs/>
        </w:rPr>
        <w:t xml:space="preserve">            </w:t>
      </w:r>
      <w:r w:rsidR="00B16D78">
        <w:rPr>
          <w:rFonts w:ascii="Times New Roman" w:eastAsia="Calibri" w:hAnsi="Times New Roman" w:cs="Times New Roman"/>
          <w:bCs/>
        </w:rPr>
        <w:t>9</w:t>
      </w:r>
      <w:r w:rsidRPr="00133028">
        <w:rPr>
          <w:rFonts w:ascii="Times New Roman" w:eastAsia="Calibri" w:hAnsi="Times New Roman" w:cs="Times New Roman"/>
          <w:bCs/>
        </w:rPr>
        <w:t>.2. Договор заключается только после предоставления Поставщиком обеспечения исполнения договора.</w:t>
      </w:r>
    </w:p>
    <w:p w:rsidR="00D76DB4" w:rsidRPr="00D76DB4" w:rsidRDefault="00B16D78" w:rsidP="00D76DB4">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 xml:space="preserve">.3. </w:t>
      </w:r>
      <w:r w:rsidR="00D76DB4" w:rsidRPr="00D76DB4">
        <w:rPr>
          <w:rFonts w:ascii="Times New Roman" w:eastAsia="Calibri" w:hAnsi="Times New Roman" w:cs="Times New Roman"/>
          <w:bCs/>
        </w:rPr>
        <w:t xml:space="preserve">Исполнение договора обеспечивается </w:t>
      </w:r>
      <w:r w:rsidR="00D76DB4" w:rsidRPr="00D76DB4">
        <w:rPr>
          <w:rFonts w:ascii="Times New Roman" w:eastAsia="Calibri" w:hAnsi="Times New Roman" w:cs="Times New Roman"/>
          <w:b/>
          <w:bCs/>
        </w:rPr>
        <w:t xml:space="preserve">внесением денежных средств </w:t>
      </w:r>
      <w:r w:rsidR="00D76DB4" w:rsidRPr="00D76DB4">
        <w:rPr>
          <w:rFonts w:ascii="Times New Roman" w:eastAsia="Calibri" w:hAnsi="Times New Roman" w:cs="Times New Roman"/>
          <w:bCs/>
        </w:rPr>
        <w:t xml:space="preserve">на указанный в настоящем </w:t>
      </w:r>
      <w:r w:rsidR="00742B3C">
        <w:rPr>
          <w:rFonts w:ascii="Times New Roman" w:eastAsia="Calibri" w:hAnsi="Times New Roman" w:cs="Times New Roman"/>
          <w:bCs/>
        </w:rPr>
        <w:t>запросе котировок</w:t>
      </w:r>
      <w:r w:rsidR="00D76DB4" w:rsidRPr="00D76DB4">
        <w:rPr>
          <w:rFonts w:ascii="Times New Roman" w:eastAsia="Calibri" w:hAnsi="Times New Roman" w:cs="Times New Roman"/>
          <w:bCs/>
        </w:rPr>
        <w:t xml:space="preserve"> в электронной форме заказчиком счет, на котором в соответствии с законодательством РФ учитываются операции со средствами, поступающими Заказчику, или может обеспечиваться предоставлением </w:t>
      </w:r>
      <w:r w:rsidR="00D76DB4" w:rsidRPr="00D76DB4">
        <w:rPr>
          <w:rFonts w:ascii="Times New Roman" w:eastAsia="Calibri" w:hAnsi="Times New Roman" w:cs="Times New Roman"/>
          <w:b/>
          <w:bCs/>
        </w:rPr>
        <w:t>независимой гарантии</w:t>
      </w:r>
      <w:r w:rsidR="00D76DB4" w:rsidRPr="00D76DB4">
        <w:rPr>
          <w:rFonts w:ascii="Times New Roman" w:eastAsia="Calibri" w:hAnsi="Times New Roman" w:cs="Times New Roman"/>
          <w:bCs/>
        </w:rPr>
        <w:t>.</w:t>
      </w:r>
    </w:p>
    <w:p w:rsidR="00D76DB4" w:rsidRPr="00D76DB4" w:rsidRDefault="00D76DB4" w:rsidP="00D76DB4">
      <w:pPr>
        <w:widowControl w:val="0"/>
        <w:spacing w:after="0"/>
        <w:ind w:firstLine="709"/>
        <w:jc w:val="both"/>
        <w:rPr>
          <w:rFonts w:ascii="Times New Roman" w:eastAsia="Calibri" w:hAnsi="Times New Roman" w:cs="Times New Roman"/>
          <w:b/>
          <w:bCs/>
          <w:i/>
          <w:color w:val="2E74B5" w:themeColor="accent1" w:themeShade="BF"/>
          <w:lang w:val="x-none"/>
        </w:rPr>
      </w:pPr>
      <w:r w:rsidRPr="00D76DB4">
        <w:rPr>
          <w:rFonts w:ascii="Times New Roman" w:eastAsia="Calibri" w:hAnsi="Times New Roman" w:cs="Times New Roman"/>
          <w:b/>
          <w:bCs/>
          <w:i/>
          <w:color w:val="2E74B5" w:themeColor="accent1" w:themeShade="BF"/>
          <w:lang w:val="x-none"/>
        </w:rPr>
        <w:t>Способ обеспечения исполнения Договора определяется Поставщиком самостоятельно</w:t>
      </w:r>
      <w:r w:rsidR="001E4218">
        <w:rPr>
          <w:rFonts w:ascii="Times New Roman" w:eastAsia="Calibri" w:hAnsi="Times New Roman" w:cs="Times New Roman"/>
          <w:b/>
          <w:bCs/>
          <w:i/>
          <w:color w:val="2E74B5" w:themeColor="accent1" w:themeShade="BF"/>
        </w:rPr>
        <w:t>.</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.4.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заключенным Договором.</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.5. Срок действия независимой гарантии, предоставленной в качестве обеспечения исполнения договора,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.6.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 xml:space="preserve">.7.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п.1,3, </w:t>
      </w:r>
      <w:proofErr w:type="spellStart"/>
      <w:r w:rsidR="00133028" w:rsidRPr="00133028">
        <w:rPr>
          <w:rFonts w:ascii="Times New Roman" w:eastAsia="Calibri" w:hAnsi="Times New Roman" w:cs="Times New Roman"/>
          <w:bCs/>
        </w:rPr>
        <w:t>подп</w:t>
      </w:r>
      <w:proofErr w:type="spellEnd"/>
      <w:r w:rsidR="00133028" w:rsidRPr="00133028">
        <w:rPr>
          <w:rFonts w:ascii="Times New Roman" w:eastAsia="Calibri" w:hAnsi="Times New Roman" w:cs="Times New Roman"/>
          <w:bCs/>
        </w:rPr>
        <w:t xml:space="preserve">."а" и "б" п.4 ч.14.1, ч.14.2 и </w:t>
      </w:r>
      <w:proofErr w:type="gramStart"/>
      <w:r w:rsidR="00133028" w:rsidRPr="00133028">
        <w:rPr>
          <w:rFonts w:ascii="Times New Roman" w:eastAsia="Calibri" w:hAnsi="Times New Roman" w:cs="Times New Roman"/>
          <w:bCs/>
        </w:rPr>
        <w:t>14.3  статьи</w:t>
      </w:r>
      <w:proofErr w:type="gramEnd"/>
      <w:r w:rsidR="00133028" w:rsidRPr="00133028">
        <w:rPr>
          <w:rFonts w:ascii="Times New Roman" w:eastAsia="Calibri" w:hAnsi="Times New Roman" w:cs="Times New Roman"/>
          <w:bCs/>
        </w:rPr>
        <w:t xml:space="preserve"> 3.4. Федерального закона от 18.07.2011г. №223-ФЗ.</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 xml:space="preserve">.8. Независимая гарантия должна быть выдана гарантом, предусмотренным ч.1 ст.45 Федерального закона от 05.04.2013г. №44-ФЗ «О контрактной системе в сфере закупок товаров, работ, услуг для обеспечения государственных и муниципальных нужд».  </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.8.1. В качестве обеспечения исполнения договора принимаются независимые гарантии, выданные:</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1) банками, соответствующими требованиям, установленным Правительством Российской Федерации, и включенными в перечень, предусмотренный частью 1.2 статьи 45 Федерального закона от 05.04.2013г. № 44-ФЗ;</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2) государственной корпорацией развития «ВЭБ.РФ»;</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24.07.2007г. №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статьи 45 Федерального закона от 05.04.2013г. № 44-ФЗ;</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w:t>
      </w:r>
      <w:r w:rsidRPr="00133028">
        <w:rPr>
          <w:rFonts w:ascii="Times New Roman" w:eastAsia="Calibri" w:hAnsi="Times New Roman" w:cs="Times New Roman"/>
          <w:bCs/>
        </w:rPr>
        <w:lastRenderedPageBreak/>
        <w:t>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.9. Независимая гарантия не может быть отозвана выдавшим ее гарантом.</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.10. Независимая гарантия должна содержать:</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п.4 ч.32 ст.3.4. Федерального закона от 18.07.2011г. №223-ФЗ.</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.11. Несоответствие независимой гарантии, предоставленной По</w:t>
      </w:r>
      <w:r>
        <w:rPr>
          <w:rFonts w:ascii="Times New Roman" w:eastAsia="Calibri" w:hAnsi="Times New Roman" w:cs="Times New Roman"/>
          <w:bCs/>
        </w:rPr>
        <w:t>дрядчиком</w:t>
      </w:r>
      <w:r w:rsidR="00133028" w:rsidRPr="00133028">
        <w:rPr>
          <w:rFonts w:ascii="Times New Roman" w:eastAsia="Calibri" w:hAnsi="Times New Roman" w:cs="Times New Roman"/>
          <w:bCs/>
        </w:rPr>
        <w:t xml:space="preserve"> требованиям, предусмотренным настоящим разделом Договора, является основанием для отказа в принятии ее заказчиком.</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.12.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.13.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w:t>
      </w:r>
      <w:r>
        <w:rPr>
          <w:rFonts w:ascii="Times New Roman" w:eastAsia="Calibri" w:hAnsi="Times New Roman" w:cs="Times New Roman"/>
          <w:bCs/>
        </w:rPr>
        <w:t>дрядчиком</w:t>
      </w:r>
      <w:r w:rsidR="00133028" w:rsidRPr="00133028">
        <w:rPr>
          <w:rFonts w:ascii="Times New Roman" w:eastAsia="Calibri" w:hAnsi="Times New Roman" w:cs="Times New Roman"/>
          <w:bCs/>
        </w:rPr>
        <w:t xml:space="preserve"> </w:t>
      </w:r>
      <w:r>
        <w:rPr>
          <w:rFonts w:ascii="Times New Roman" w:eastAsia="Calibri" w:hAnsi="Times New Roman" w:cs="Times New Roman"/>
          <w:bCs/>
        </w:rPr>
        <w:t>его обязательств по Договору, Подрядчик</w:t>
      </w:r>
      <w:r w:rsidR="00133028" w:rsidRPr="00133028">
        <w:rPr>
          <w:rFonts w:ascii="Times New Roman" w:eastAsia="Calibri" w:hAnsi="Times New Roman" w:cs="Times New Roman"/>
          <w:bCs/>
        </w:rPr>
        <w:t xml:space="preserve">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.14. Требования к обеспечению исполнения договора, предоставляемому в виде денежных средств:</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 xml:space="preserve">.14.1. Денежные средства, вносимые в качестве обеспечения исполнения договора, должны быть перечислены </w:t>
      </w:r>
      <w:r>
        <w:rPr>
          <w:rFonts w:ascii="Times New Roman" w:eastAsia="Calibri" w:hAnsi="Times New Roman" w:cs="Times New Roman"/>
          <w:bCs/>
        </w:rPr>
        <w:t>Подрядчиком</w:t>
      </w:r>
      <w:r w:rsidR="00133028" w:rsidRPr="00133028">
        <w:rPr>
          <w:rFonts w:ascii="Times New Roman" w:eastAsia="Calibri" w:hAnsi="Times New Roman" w:cs="Times New Roman"/>
          <w:bCs/>
        </w:rPr>
        <w:t xml:space="preserve"> в размере, установленном в п. </w:t>
      </w:r>
      <w:r w:rsidR="000354EB">
        <w:rPr>
          <w:rFonts w:ascii="Times New Roman" w:eastAsia="Calibri" w:hAnsi="Times New Roman" w:cs="Times New Roman"/>
          <w:bCs/>
        </w:rPr>
        <w:t>9</w:t>
      </w:r>
      <w:r w:rsidR="00133028" w:rsidRPr="00133028">
        <w:rPr>
          <w:rFonts w:ascii="Times New Roman" w:eastAsia="Calibri" w:hAnsi="Times New Roman" w:cs="Times New Roman"/>
          <w:bCs/>
        </w:rPr>
        <w:t xml:space="preserve">.1. настоящего Договора, и по реквизитам Заказчика, установленным в пункте </w:t>
      </w:r>
      <w:r w:rsidR="000354EB">
        <w:rPr>
          <w:rFonts w:ascii="Times New Roman" w:eastAsia="Calibri" w:hAnsi="Times New Roman" w:cs="Times New Roman"/>
          <w:bCs/>
        </w:rPr>
        <w:t>9</w:t>
      </w:r>
      <w:r w:rsidR="00133028" w:rsidRPr="00133028">
        <w:rPr>
          <w:rFonts w:ascii="Times New Roman" w:eastAsia="Calibri" w:hAnsi="Times New Roman" w:cs="Times New Roman"/>
          <w:bCs/>
        </w:rPr>
        <w:t>.15. настоящего Договора, до заключения договора. В противном случае обеспечение исполнения договора в виде денежных средств считается не предоставленным.</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.14.2. Денежные средства, вносимые в качестве обеспечения исполнения договора, возвращаются По</w:t>
      </w:r>
      <w:r>
        <w:rPr>
          <w:rFonts w:ascii="Times New Roman" w:eastAsia="Calibri" w:hAnsi="Times New Roman" w:cs="Times New Roman"/>
          <w:bCs/>
        </w:rPr>
        <w:t>дрядчику</w:t>
      </w:r>
      <w:r w:rsidR="00133028" w:rsidRPr="00133028">
        <w:rPr>
          <w:rFonts w:ascii="Times New Roman" w:eastAsia="Calibri" w:hAnsi="Times New Roman" w:cs="Times New Roman"/>
          <w:bCs/>
        </w:rPr>
        <w:t xml:space="preserve"> при условии надлежащего исполнения им всех своих обязательств по договору в течение 7 календарных дней с даты подписания Сторонами документов о приемке Товара. Денежные средства возвращаются на банковский счет, указанный По</w:t>
      </w:r>
      <w:r>
        <w:rPr>
          <w:rFonts w:ascii="Times New Roman" w:eastAsia="Calibri" w:hAnsi="Times New Roman" w:cs="Times New Roman"/>
          <w:bCs/>
        </w:rPr>
        <w:t>дрядчиком</w:t>
      </w:r>
      <w:r w:rsidR="00133028" w:rsidRPr="00133028">
        <w:rPr>
          <w:rFonts w:ascii="Times New Roman" w:eastAsia="Calibri" w:hAnsi="Times New Roman" w:cs="Times New Roman"/>
          <w:bCs/>
        </w:rPr>
        <w:t xml:space="preserve"> в разделе 1</w:t>
      </w:r>
      <w:r w:rsidR="000354EB">
        <w:rPr>
          <w:rFonts w:ascii="Times New Roman" w:eastAsia="Calibri" w:hAnsi="Times New Roman" w:cs="Times New Roman"/>
          <w:bCs/>
        </w:rPr>
        <w:t>1</w:t>
      </w:r>
      <w:r w:rsidR="00133028" w:rsidRPr="00133028">
        <w:rPr>
          <w:rFonts w:ascii="Times New Roman" w:eastAsia="Calibri" w:hAnsi="Times New Roman" w:cs="Times New Roman"/>
          <w:bCs/>
        </w:rPr>
        <w:t xml:space="preserve"> настоящего Договора.</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.15. В случае предоставления обеспечения исполнения настоящего Договора в форме внесения денежных средств, такие денежные средства перечисляются по следующим реквизитам Заказчика:</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ГБОУ ВО «Нижегородский государственный инженерно-экономический университет» (ГБОУ ВО НГИЭУ)</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 xml:space="preserve">Юридический адрес: 606340, Нижегородская область, </w:t>
      </w:r>
      <w:proofErr w:type="spellStart"/>
      <w:r w:rsidRPr="00133028">
        <w:rPr>
          <w:rFonts w:ascii="Times New Roman" w:eastAsia="Calibri" w:hAnsi="Times New Roman" w:cs="Times New Roman"/>
          <w:bCs/>
        </w:rPr>
        <w:t>м.о</w:t>
      </w:r>
      <w:proofErr w:type="spellEnd"/>
      <w:r w:rsidRPr="00133028">
        <w:rPr>
          <w:rFonts w:ascii="Times New Roman" w:eastAsia="Calibri" w:hAnsi="Times New Roman" w:cs="Times New Roman"/>
          <w:bCs/>
        </w:rPr>
        <w:t xml:space="preserve">. </w:t>
      </w:r>
      <w:proofErr w:type="spellStart"/>
      <w:r w:rsidRPr="00133028">
        <w:rPr>
          <w:rFonts w:ascii="Times New Roman" w:eastAsia="Calibri" w:hAnsi="Times New Roman" w:cs="Times New Roman"/>
          <w:bCs/>
        </w:rPr>
        <w:t>Княгининский</w:t>
      </w:r>
      <w:proofErr w:type="spellEnd"/>
      <w:r w:rsidRPr="00133028">
        <w:rPr>
          <w:rFonts w:ascii="Times New Roman" w:eastAsia="Calibri" w:hAnsi="Times New Roman" w:cs="Times New Roman"/>
          <w:bCs/>
        </w:rPr>
        <w:t xml:space="preserve">, г. </w:t>
      </w:r>
      <w:proofErr w:type="spellStart"/>
      <w:r w:rsidRPr="00133028">
        <w:rPr>
          <w:rFonts w:ascii="Times New Roman" w:eastAsia="Calibri" w:hAnsi="Times New Roman" w:cs="Times New Roman"/>
          <w:bCs/>
        </w:rPr>
        <w:t>Княгинино</w:t>
      </w:r>
      <w:proofErr w:type="spellEnd"/>
      <w:r w:rsidRPr="00133028">
        <w:rPr>
          <w:rFonts w:ascii="Times New Roman" w:eastAsia="Calibri" w:hAnsi="Times New Roman" w:cs="Times New Roman"/>
          <w:bCs/>
        </w:rPr>
        <w:t>, ул. Октябрьская, д. 22а</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 xml:space="preserve">Фактический адрес: 606340, Нижегородская область, </w:t>
      </w:r>
      <w:proofErr w:type="spellStart"/>
      <w:r w:rsidRPr="00133028">
        <w:rPr>
          <w:rFonts w:ascii="Times New Roman" w:eastAsia="Calibri" w:hAnsi="Times New Roman" w:cs="Times New Roman"/>
          <w:bCs/>
        </w:rPr>
        <w:t>м.о</w:t>
      </w:r>
      <w:proofErr w:type="spellEnd"/>
      <w:r w:rsidRPr="00133028">
        <w:rPr>
          <w:rFonts w:ascii="Times New Roman" w:eastAsia="Calibri" w:hAnsi="Times New Roman" w:cs="Times New Roman"/>
          <w:bCs/>
        </w:rPr>
        <w:t xml:space="preserve">. </w:t>
      </w:r>
      <w:proofErr w:type="spellStart"/>
      <w:r w:rsidRPr="00133028">
        <w:rPr>
          <w:rFonts w:ascii="Times New Roman" w:eastAsia="Calibri" w:hAnsi="Times New Roman" w:cs="Times New Roman"/>
          <w:bCs/>
        </w:rPr>
        <w:t>Княгининский</w:t>
      </w:r>
      <w:proofErr w:type="spellEnd"/>
      <w:r w:rsidRPr="00133028">
        <w:rPr>
          <w:rFonts w:ascii="Times New Roman" w:eastAsia="Calibri" w:hAnsi="Times New Roman" w:cs="Times New Roman"/>
          <w:bCs/>
        </w:rPr>
        <w:t xml:space="preserve">, г. </w:t>
      </w:r>
      <w:proofErr w:type="spellStart"/>
      <w:r w:rsidRPr="00133028">
        <w:rPr>
          <w:rFonts w:ascii="Times New Roman" w:eastAsia="Calibri" w:hAnsi="Times New Roman" w:cs="Times New Roman"/>
          <w:bCs/>
        </w:rPr>
        <w:t>Княгинино</w:t>
      </w:r>
      <w:proofErr w:type="spellEnd"/>
      <w:r w:rsidRPr="00133028">
        <w:rPr>
          <w:rFonts w:ascii="Times New Roman" w:eastAsia="Calibri" w:hAnsi="Times New Roman" w:cs="Times New Roman"/>
          <w:bCs/>
        </w:rPr>
        <w:t>, ул. Октябрьская, д. 22а</w:t>
      </w:r>
    </w:p>
    <w:p w:rsidR="00133028" w:rsidRPr="00133028" w:rsidRDefault="00133028" w:rsidP="00133028">
      <w:pPr>
        <w:widowControl w:val="0"/>
        <w:spacing w:after="0"/>
        <w:ind w:firstLine="709"/>
        <w:jc w:val="both"/>
        <w:rPr>
          <w:rFonts w:ascii="Times New Roman" w:eastAsia="Calibri" w:hAnsi="Times New Roman" w:cs="Times New Roman"/>
          <w:bCs/>
        </w:rPr>
      </w:pPr>
      <w:proofErr w:type="gramStart"/>
      <w:r w:rsidRPr="00133028">
        <w:rPr>
          <w:rFonts w:ascii="Times New Roman" w:eastAsia="Calibri" w:hAnsi="Times New Roman" w:cs="Times New Roman"/>
          <w:bCs/>
        </w:rPr>
        <w:t>ИНН  5217003729</w:t>
      </w:r>
      <w:proofErr w:type="gramEnd"/>
      <w:r w:rsidRPr="00133028">
        <w:rPr>
          <w:rFonts w:ascii="Times New Roman" w:eastAsia="Calibri" w:hAnsi="Times New Roman" w:cs="Times New Roman"/>
          <w:bCs/>
        </w:rPr>
        <w:t xml:space="preserve"> КПП  521701001</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Министерство финансов Нижегородской области (ГБОУ ВО «Нижегородский государственный инженерно-экономический университет» л/</w:t>
      </w:r>
      <w:proofErr w:type="gramStart"/>
      <w:r w:rsidRPr="00133028">
        <w:rPr>
          <w:rFonts w:ascii="Times New Roman" w:eastAsia="Calibri" w:hAnsi="Times New Roman" w:cs="Times New Roman"/>
          <w:bCs/>
        </w:rPr>
        <w:t>с  23004040370</w:t>
      </w:r>
      <w:proofErr w:type="gramEnd"/>
      <w:r w:rsidRPr="00133028">
        <w:rPr>
          <w:rFonts w:ascii="Times New Roman" w:eastAsia="Calibri" w:hAnsi="Times New Roman" w:cs="Times New Roman"/>
          <w:bCs/>
        </w:rPr>
        <w:t>)</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 xml:space="preserve">Казначейский счет (расчетный </w:t>
      </w:r>
      <w:proofErr w:type="gramStart"/>
      <w:r w:rsidRPr="00133028">
        <w:rPr>
          <w:rFonts w:ascii="Times New Roman" w:eastAsia="Calibri" w:hAnsi="Times New Roman" w:cs="Times New Roman"/>
          <w:bCs/>
        </w:rPr>
        <w:t xml:space="preserve">счет)   </w:t>
      </w:r>
      <w:proofErr w:type="gramEnd"/>
      <w:r w:rsidRPr="00133028">
        <w:rPr>
          <w:rFonts w:ascii="Times New Roman" w:eastAsia="Calibri" w:hAnsi="Times New Roman" w:cs="Times New Roman"/>
          <w:bCs/>
        </w:rPr>
        <w:t xml:space="preserve"> 03224643220000003200</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Единый казначейский счет (</w:t>
      </w:r>
      <w:proofErr w:type="spellStart"/>
      <w:r w:rsidRPr="00133028">
        <w:rPr>
          <w:rFonts w:ascii="Times New Roman" w:eastAsia="Calibri" w:hAnsi="Times New Roman" w:cs="Times New Roman"/>
          <w:bCs/>
        </w:rPr>
        <w:t>кор.счет</w:t>
      </w:r>
      <w:proofErr w:type="spellEnd"/>
      <w:r w:rsidRPr="00133028">
        <w:rPr>
          <w:rFonts w:ascii="Times New Roman" w:eastAsia="Calibri" w:hAnsi="Times New Roman" w:cs="Times New Roman"/>
          <w:bCs/>
        </w:rPr>
        <w:t>)    40102810745370000024</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lastRenderedPageBreak/>
        <w:t xml:space="preserve">Наименование банка: </w:t>
      </w:r>
      <w:r w:rsidR="00195AAB">
        <w:rPr>
          <w:rFonts w:ascii="Times New Roman" w:eastAsia="Calibri" w:hAnsi="Times New Roman" w:cs="Times New Roman"/>
          <w:bCs/>
        </w:rPr>
        <w:t>ОКЦ № 1 ВВГУ Банка России</w:t>
      </w:r>
      <w:r w:rsidRPr="00133028">
        <w:rPr>
          <w:rFonts w:ascii="Times New Roman" w:eastAsia="Calibri" w:hAnsi="Times New Roman" w:cs="Times New Roman"/>
          <w:bCs/>
        </w:rPr>
        <w:t xml:space="preserve">// УФК по Нижегородской области </w:t>
      </w:r>
      <w:proofErr w:type="spellStart"/>
      <w:r w:rsidRPr="00133028">
        <w:rPr>
          <w:rFonts w:ascii="Times New Roman" w:eastAsia="Calibri" w:hAnsi="Times New Roman" w:cs="Times New Roman"/>
          <w:bCs/>
        </w:rPr>
        <w:t>г.Нижний</w:t>
      </w:r>
      <w:proofErr w:type="spellEnd"/>
      <w:r w:rsidRPr="00133028">
        <w:rPr>
          <w:rFonts w:ascii="Times New Roman" w:eastAsia="Calibri" w:hAnsi="Times New Roman" w:cs="Times New Roman"/>
          <w:bCs/>
        </w:rPr>
        <w:t xml:space="preserve"> Новгород</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БИК   012202102</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ОГРН 1035201235552</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КБК 00000000000000000510</w:t>
      </w:r>
    </w:p>
    <w:p w:rsidR="00133028" w:rsidRPr="00133028" w:rsidRDefault="00133028" w:rsidP="00133028">
      <w:pPr>
        <w:widowControl w:val="0"/>
        <w:spacing w:after="0"/>
        <w:ind w:firstLine="709"/>
        <w:jc w:val="both"/>
        <w:rPr>
          <w:rFonts w:ascii="Times New Roman" w:eastAsia="Calibri" w:hAnsi="Times New Roman" w:cs="Times New Roman"/>
          <w:bCs/>
        </w:rPr>
      </w:pPr>
      <w:r w:rsidRPr="00133028">
        <w:rPr>
          <w:rFonts w:ascii="Times New Roman" w:eastAsia="Calibri" w:hAnsi="Times New Roman" w:cs="Times New Roman"/>
          <w:bCs/>
        </w:rPr>
        <w:t>При перечислении денежных средств в качестве обеспечения исполнения Договора в назначении платежа указывается: «Обеспечение исполнения Договора, заключаемого по результатам запроса котировок в электронной форме (извещение №______)».</w:t>
      </w:r>
    </w:p>
    <w:p w:rsidR="00133028" w:rsidRPr="00133028" w:rsidRDefault="00B16D78" w:rsidP="00133028">
      <w:pPr>
        <w:widowControl w:val="0"/>
        <w:spacing w:after="0"/>
        <w:ind w:firstLine="709"/>
        <w:jc w:val="both"/>
        <w:rPr>
          <w:rFonts w:ascii="Times New Roman" w:eastAsia="Calibri" w:hAnsi="Times New Roman" w:cs="Times New Roman"/>
          <w:bCs/>
        </w:rPr>
      </w:pPr>
      <w:r>
        <w:rPr>
          <w:rFonts w:ascii="Times New Roman" w:eastAsia="Calibri" w:hAnsi="Times New Roman" w:cs="Times New Roman"/>
          <w:bCs/>
        </w:rPr>
        <w:t>9</w:t>
      </w:r>
      <w:r w:rsidR="00133028" w:rsidRPr="00133028">
        <w:rPr>
          <w:rFonts w:ascii="Times New Roman" w:eastAsia="Calibri" w:hAnsi="Times New Roman" w:cs="Times New Roman"/>
          <w:bCs/>
        </w:rPr>
        <w:t>.16. Все затраты, связанные с заключением и оформлением договоров и иных документов по обеспечению исполнения Договора, несет Поставщик.</w:t>
      </w:r>
    </w:p>
    <w:p w:rsidR="00FD1CD4" w:rsidRPr="00A24168" w:rsidRDefault="00B16D78" w:rsidP="00133028">
      <w:pPr>
        <w:widowControl w:val="0"/>
        <w:spacing w:after="0"/>
        <w:ind w:firstLine="709"/>
        <w:jc w:val="both"/>
        <w:rPr>
          <w:rFonts w:ascii="Times New Roman" w:hAnsi="Times New Roman" w:cs="Times New Roman"/>
        </w:rPr>
      </w:pPr>
      <w:r>
        <w:rPr>
          <w:rFonts w:ascii="Times New Roman" w:eastAsia="Calibri" w:hAnsi="Times New Roman" w:cs="Times New Roman"/>
          <w:bCs/>
        </w:rPr>
        <w:t>9</w:t>
      </w:r>
      <w:r w:rsidR="00133028" w:rsidRPr="00133028">
        <w:rPr>
          <w:rFonts w:ascii="Times New Roman" w:eastAsia="Calibri" w:hAnsi="Times New Roman" w:cs="Times New Roman"/>
          <w:bCs/>
        </w:rPr>
        <w:t>.17.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p>
    <w:p w:rsidR="00FD1CD4" w:rsidRPr="008C1681" w:rsidRDefault="00FD1CD4" w:rsidP="00FD1CD4">
      <w:pPr>
        <w:widowControl w:val="0"/>
        <w:tabs>
          <w:tab w:val="num" w:pos="0"/>
        </w:tabs>
        <w:autoSpaceDE w:val="0"/>
        <w:autoSpaceDN w:val="0"/>
        <w:adjustRightInd w:val="0"/>
        <w:spacing w:after="0" w:line="240" w:lineRule="auto"/>
        <w:contextualSpacing/>
        <w:jc w:val="center"/>
        <w:outlineLvl w:val="0"/>
        <w:rPr>
          <w:rFonts w:ascii="Times New Roman" w:eastAsia="Calibri" w:hAnsi="Times New Roman" w:cs="Times New Roman"/>
          <w:b/>
          <w:bCs/>
          <w:lang w:eastAsia="ru-RU"/>
        </w:rPr>
      </w:pPr>
      <w:r>
        <w:rPr>
          <w:rFonts w:ascii="Times New Roman" w:eastAsia="Calibri" w:hAnsi="Times New Roman" w:cs="Times New Roman"/>
          <w:b/>
          <w:bCs/>
          <w:lang w:eastAsia="ru-RU"/>
        </w:rPr>
        <w:t>1</w:t>
      </w:r>
      <w:r w:rsidR="00B16D78">
        <w:rPr>
          <w:rFonts w:ascii="Times New Roman" w:eastAsia="Calibri" w:hAnsi="Times New Roman" w:cs="Times New Roman"/>
          <w:b/>
          <w:bCs/>
          <w:lang w:eastAsia="ru-RU"/>
        </w:rPr>
        <w:t>0</w:t>
      </w:r>
      <w:r w:rsidRPr="008C1681">
        <w:rPr>
          <w:rFonts w:ascii="Times New Roman" w:eastAsia="Calibri" w:hAnsi="Times New Roman" w:cs="Times New Roman"/>
          <w:b/>
          <w:bCs/>
          <w:lang w:eastAsia="ru-RU"/>
        </w:rPr>
        <w:t>. Прочие условия</w:t>
      </w:r>
    </w:p>
    <w:p w:rsidR="00FD1CD4" w:rsidRPr="008C1681" w:rsidRDefault="00FD1CD4" w:rsidP="00FD1CD4">
      <w:pPr>
        <w:widowControl w:val="0"/>
        <w:tabs>
          <w:tab w:val="num" w:pos="0"/>
        </w:tabs>
        <w:autoSpaceDE w:val="0"/>
        <w:autoSpaceDN w:val="0"/>
        <w:adjustRightInd w:val="0"/>
        <w:spacing w:after="0" w:line="240" w:lineRule="auto"/>
        <w:ind w:firstLine="567"/>
        <w:contextualSpacing/>
        <w:jc w:val="both"/>
        <w:rPr>
          <w:rFonts w:ascii="Times New Roman" w:eastAsia="Calibri" w:hAnsi="Times New Roman" w:cs="Times New Roman"/>
          <w:bCs/>
          <w:lang w:eastAsia="ru-RU"/>
        </w:rPr>
      </w:pPr>
      <w:r>
        <w:rPr>
          <w:rFonts w:ascii="Times New Roman" w:eastAsia="Calibri" w:hAnsi="Times New Roman" w:cs="Times New Roman"/>
          <w:bCs/>
          <w:lang w:eastAsia="ru-RU"/>
        </w:rPr>
        <w:t>1</w:t>
      </w:r>
      <w:r w:rsidR="00B16D78">
        <w:rPr>
          <w:rFonts w:ascii="Times New Roman" w:eastAsia="Calibri" w:hAnsi="Times New Roman" w:cs="Times New Roman"/>
          <w:bCs/>
          <w:lang w:eastAsia="ru-RU"/>
        </w:rPr>
        <w:t>0</w:t>
      </w:r>
      <w:r w:rsidRPr="008C1681">
        <w:rPr>
          <w:rFonts w:ascii="Times New Roman" w:eastAsia="Calibri" w:hAnsi="Times New Roman" w:cs="Times New Roman"/>
          <w:bCs/>
          <w:lang w:eastAsia="ru-RU"/>
        </w:rPr>
        <w:t>.1. Настоящий Договор составлен в форме электронного документа, подписанного электронными подписями Сторон, а также, по соглашению Сторон, в 2-х экземплярах на бумажных носителях, один из которых передается Подрядчику, а второй находится у Заказчика.</w:t>
      </w:r>
    </w:p>
    <w:p w:rsidR="00FD1CD4" w:rsidRPr="008C1681" w:rsidRDefault="00FD1CD4" w:rsidP="00FD1CD4">
      <w:pPr>
        <w:widowControl w:val="0"/>
        <w:tabs>
          <w:tab w:val="num" w:pos="0"/>
        </w:tabs>
        <w:autoSpaceDE w:val="0"/>
        <w:autoSpaceDN w:val="0"/>
        <w:adjustRightInd w:val="0"/>
        <w:spacing w:after="0" w:line="240" w:lineRule="auto"/>
        <w:ind w:firstLine="567"/>
        <w:contextualSpacing/>
        <w:jc w:val="both"/>
        <w:rPr>
          <w:rFonts w:ascii="Times New Roman" w:eastAsia="Calibri" w:hAnsi="Times New Roman" w:cs="Times New Roman"/>
          <w:bCs/>
          <w:lang w:eastAsia="ru-RU"/>
        </w:rPr>
      </w:pPr>
      <w:r>
        <w:rPr>
          <w:rFonts w:ascii="Times New Roman" w:eastAsia="Calibri" w:hAnsi="Times New Roman" w:cs="Times New Roman"/>
          <w:bCs/>
          <w:lang w:eastAsia="ru-RU"/>
        </w:rPr>
        <w:t>1</w:t>
      </w:r>
      <w:r w:rsidR="00B16D78">
        <w:rPr>
          <w:rFonts w:ascii="Times New Roman" w:eastAsia="Calibri" w:hAnsi="Times New Roman" w:cs="Times New Roman"/>
          <w:bCs/>
          <w:lang w:eastAsia="ru-RU"/>
        </w:rPr>
        <w:t>0</w:t>
      </w:r>
      <w:r w:rsidRPr="008C1681">
        <w:rPr>
          <w:rFonts w:ascii="Times New Roman" w:eastAsia="Calibri" w:hAnsi="Times New Roman" w:cs="Times New Roman"/>
          <w:bCs/>
          <w:lang w:eastAsia="ru-RU"/>
        </w:rPr>
        <w:t>.2. Вся переписка, документация, а также совещания, переговоры по Договору ведутся на русском языке.</w:t>
      </w:r>
    </w:p>
    <w:p w:rsidR="00FD1CD4" w:rsidRPr="008C1681" w:rsidRDefault="00FD1CD4" w:rsidP="00FD1CD4">
      <w:pPr>
        <w:widowControl w:val="0"/>
        <w:tabs>
          <w:tab w:val="num" w:pos="0"/>
        </w:tabs>
        <w:autoSpaceDE w:val="0"/>
        <w:autoSpaceDN w:val="0"/>
        <w:adjustRightInd w:val="0"/>
        <w:spacing w:after="0" w:line="240" w:lineRule="auto"/>
        <w:ind w:firstLine="567"/>
        <w:contextualSpacing/>
        <w:jc w:val="both"/>
        <w:rPr>
          <w:rFonts w:ascii="Times New Roman" w:eastAsia="Calibri" w:hAnsi="Times New Roman" w:cs="Times New Roman"/>
          <w:b/>
          <w:bCs/>
          <w:lang w:eastAsia="ru-RU"/>
        </w:rPr>
      </w:pPr>
      <w:r>
        <w:rPr>
          <w:rFonts w:ascii="Times New Roman" w:eastAsia="Calibri" w:hAnsi="Times New Roman" w:cs="Times New Roman"/>
          <w:bCs/>
          <w:lang w:eastAsia="ru-RU"/>
        </w:rPr>
        <w:t>1</w:t>
      </w:r>
      <w:r w:rsidR="00B16D78">
        <w:rPr>
          <w:rFonts w:ascii="Times New Roman" w:eastAsia="Calibri" w:hAnsi="Times New Roman" w:cs="Times New Roman"/>
          <w:bCs/>
          <w:lang w:eastAsia="ru-RU"/>
        </w:rPr>
        <w:t>0</w:t>
      </w:r>
      <w:r w:rsidRPr="008C1681">
        <w:rPr>
          <w:rFonts w:ascii="Times New Roman" w:eastAsia="Calibri" w:hAnsi="Times New Roman" w:cs="Times New Roman"/>
          <w:bCs/>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w:t>
      </w:r>
      <w:r w:rsidRPr="008C1681">
        <w:rPr>
          <w:rFonts w:ascii="Times New Roman" w:eastAsia="Calibri" w:hAnsi="Times New Roman" w:cs="Times New Roman"/>
          <w:b/>
          <w:bCs/>
          <w:lang w:eastAsia="ru-RU"/>
        </w:rPr>
        <w:t>.</w:t>
      </w:r>
    </w:p>
    <w:p w:rsidR="00FD1CD4" w:rsidRPr="008C1681" w:rsidRDefault="00FD1CD4" w:rsidP="00FD1CD4">
      <w:pPr>
        <w:widowControl w:val="0"/>
        <w:tabs>
          <w:tab w:val="num" w:pos="0"/>
        </w:tabs>
        <w:autoSpaceDE w:val="0"/>
        <w:autoSpaceDN w:val="0"/>
        <w:adjustRightInd w:val="0"/>
        <w:spacing w:after="0" w:line="240" w:lineRule="auto"/>
        <w:ind w:firstLine="567"/>
        <w:contextualSpacing/>
        <w:jc w:val="both"/>
        <w:rPr>
          <w:rFonts w:ascii="Times New Roman" w:eastAsia="Calibri" w:hAnsi="Times New Roman" w:cs="Times New Roman"/>
          <w:bCs/>
          <w:lang w:eastAsia="ru-RU"/>
        </w:rPr>
      </w:pPr>
      <w:r>
        <w:rPr>
          <w:rFonts w:ascii="Times New Roman" w:eastAsia="Calibri" w:hAnsi="Times New Roman" w:cs="Times New Roman"/>
          <w:bCs/>
          <w:lang w:eastAsia="ru-RU"/>
        </w:rPr>
        <w:t>1</w:t>
      </w:r>
      <w:r w:rsidR="000354EB">
        <w:rPr>
          <w:rFonts w:ascii="Times New Roman" w:eastAsia="Calibri" w:hAnsi="Times New Roman" w:cs="Times New Roman"/>
          <w:bCs/>
          <w:lang w:eastAsia="ru-RU"/>
        </w:rPr>
        <w:t>0</w:t>
      </w:r>
      <w:r w:rsidRPr="008C1681">
        <w:rPr>
          <w:rFonts w:ascii="Times New Roman" w:eastAsia="Calibri" w:hAnsi="Times New Roman" w:cs="Times New Roman"/>
          <w:bCs/>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8" w:history="1">
        <w:r w:rsidRPr="008C1681">
          <w:rPr>
            <w:rFonts w:ascii="Times New Roman" w:eastAsia="Calibri" w:hAnsi="Times New Roman" w:cs="Times New Roman"/>
            <w:bCs/>
            <w:lang w:eastAsia="ru-RU"/>
          </w:rPr>
          <w:t>законом</w:t>
        </w:r>
      </w:hyperlink>
      <w:r w:rsidRPr="008C1681">
        <w:rPr>
          <w:rFonts w:ascii="Times New Roman" w:eastAsia="Calibri" w:hAnsi="Times New Roman" w:cs="Times New Roman"/>
          <w:bCs/>
          <w:lang w:eastAsia="ru-RU"/>
        </w:rPr>
        <w:t xml:space="preserve"> от 6</w:t>
      </w:r>
      <w:r w:rsidRPr="008C1681">
        <w:rPr>
          <w:rFonts w:ascii="Times New Roman" w:eastAsia="Calibri" w:hAnsi="Times New Roman" w:cs="Times New Roman"/>
          <w:lang w:eastAsia="ru-RU"/>
        </w:rPr>
        <w:t> </w:t>
      </w:r>
      <w:r w:rsidRPr="008C1681">
        <w:rPr>
          <w:rFonts w:ascii="Times New Roman" w:eastAsia="Calibri" w:hAnsi="Times New Roman" w:cs="Times New Roman"/>
          <w:bCs/>
          <w:lang w:eastAsia="ru-RU"/>
        </w:rPr>
        <w:t>апреля</w:t>
      </w:r>
      <w:r w:rsidRPr="008C1681">
        <w:rPr>
          <w:rFonts w:ascii="Times New Roman" w:eastAsia="Calibri" w:hAnsi="Times New Roman" w:cs="Times New Roman"/>
          <w:lang w:eastAsia="ru-RU"/>
        </w:rPr>
        <w:t> </w:t>
      </w:r>
      <w:r w:rsidRPr="008C1681">
        <w:rPr>
          <w:rFonts w:ascii="Times New Roman" w:eastAsia="Calibri" w:hAnsi="Times New Roman" w:cs="Times New Roman"/>
          <w:bCs/>
          <w:lang w:eastAsia="ru-RU"/>
        </w:rPr>
        <w:t>2011</w:t>
      </w:r>
      <w:r w:rsidRPr="008C1681">
        <w:rPr>
          <w:rFonts w:ascii="Times New Roman" w:eastAsia="Calibri" w:hAnsi="Times New Roman" w:cs="Times New Roman"/>
          <w:lang w:eastAsia="ru-RU"/>
        </w:rPr>
        <w:t> </w:t>
      </w:r>
      <w:r w:rsidRPr="008C1681">
        <w:rPr>
          <w:rFonts w:ascii="Times New Roman" w:eastAsia="Calibri" w:hAnsi="Times New Roman" w:cs="Times New Roman"/>
          <w:bCs/>
          <w:lang w:eastAsia="ru-RU"/>
        </w:rPr>
        <w:t>г. №</w:t>
      </w:r>
      <w:r w:rsidRPr="008C1681">
        <w:rPr>
          <w:rFonts w:ascii="Times New Roman" w:eastAsia="Calibri" w:hAnsi="Times New Roman" w:cs="Times New Roman"/>
          <w:lang w:eastAsia="ru-RU"/>
        </w:rPr>
        <w:t> </w:t>
      </w:r>
      <w:r w:rsidRPr="008C1681">
        <w:rPr>
          <w:rFonts w:ascii="Times New Roman" w:eastAsia="Calibri" w:hAnsi="Times New Roman" w:cs="Times New Roman"/>
          <w:bCs/>
          <w:lang w:eastAsia="ru-RU"/>
        </w:rPr>
        <w:t>63-ФЗ «Об электронной подписи».</w:t>
      </w:r>
    </w:p>
    <w:p w:rsidR="00FD1CD4" w:rsidRPr="008C1681" w:rsidRDefault="000354EB" w:rsidP="00FD1CD4">
      <w:pPr>
        <w:widowControl w:val="0"/>
        <w:tabs>
          <w:tab w:val="num" w:pos="0"/>
        </w:tabs>
        <w:autoSpaceDE w:val="0"/>
        <w:autoSpaceDN w:val="0"/>
        <w:adjustRightInd w:val="0"/>
        <w:spacing w:after="0" w:line="240" w:lineRule="auto"/>
        <w:ind w:firstLine="567"/>
        <w:contextualSpacing/>
        <w:jc w:val="both"/>
        <w:rPr>
          <w:rFonts w:ascii="Times New Roman" w:eastAsia="Calibri" w:hAnsi="Times New Roman" w:cs="Times New Roman"/>
          <w:bCs/>
          <w:lang w:eastAsia="ru-RU"/>
        </w:rPr>
      </w:pPr>
      <w:r>
        <w:rPr>
          <w:rFonts w:ascii="Times New Roman" w:eastAsia="Calibri" w:hAnsi="Times New Roman" w:cs="Times New Roman"/>
          <w:bCs/>
          <w:lang w:eastAsia="ru-RU"/>
        </w:rPr>
        <w:t>10</w:t>
      </w:r>
      <w:r w:rsidR="00FD1CD4" w:rsidRPr="008C1681">
        <w:rPr>
          <w:rFonts w:ascii="Times New Roman" w:eastAsia="Calibri" w:hAnsi="Times New Roman" w:cs="Times New Roman"/>
          <w:bCs/>
          <w:lang w:eastAsia="ru-RU"/>
        </w:rPr>
        <w:t>.5. 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FD1CD4" w:rsidRPr="008C1681" w:rsidRDefault="000354EB" w:rsidP="00FD1CD4">
      <w:pPr>
        <w:widowControl w:val="0"/>
        <w:tabs>
          <w:tab w:val="num" w:pos="0"/>
        </w:tabs>
        <w:autoSpaceDE w:val="0"/>
        <w:autoSpaceDN w:val="0"/>
        <w:adjustRightInd w:val="0"/>
        <w:spacing w:after="0" w:line="240" w:lineRule="auto"/>
        <w:ind w:firstLine="567"/>
        <w:contextualSpacing/>
        <w:jc w:val="both"/>
        <w:rPr>
          <w:rFonts w:ascii="Times New Roman" w:eastAsia="Calibri" w:hAnsi="Times New Roman" w:cs="Times New Roman"/>
          <w:bCs/>
          <w:lang w:eastAsia="ru-RU"/>
        </w:rPr>
      </w:pPr>
      <w:r>
        <w:rPr>
          <w:rFonts w:ascii="Times New Roman" w:eastAsia="Calibri" w:hAnsi="Times New Roman" w:cs="Times New Roman"/>
          <w:bCs/>
          <w:lang w:eastAsia="ru-RU"/>
        </w:rPr>
        <w:t>10</w:t>
      </w:r>
      <w:r w:rsidR="00FD1CD4" w:rsidRPr="008C1681">
        <w:rPr>
          <w:rFonts w:ascii="Times New Roman" w:eastAsia="Calibri" w:hAnsi="Times New Roman" w:cs="Times New Roman"/>
          <w:bCs/>
          <w:lang w:eastAsia="ru-RU"/>
        </w:rPr>
        <w:t>.6. Корреспонденция считается доставленной Стороне также в случаях, если:</w:t>
      </w:r>
    </w:p>
    <w:p w:rsidR="00FD1CD4" w:rsidRPr="008C1681" w:rsidRDefault="00FD1CD4" w:rsidP="00FD1CD4">
      <w:pPr>
        <w:widowControl w:val="0"/>
        <w:tabs>
          <w:tab w:val="num" w:pos="0"/>
        </w:tabs>
        <w:autoSpaceDE w:val="0"/>
        <w:autoSpaceDN w:val="0"/>
        <w:adjustRightInd w:val="0"/>
        <w:spacing w:after="0" w:line="240" w:lineRule="auto"/>
        <w:ind w:firstLine="567"/>
        <w:contextualSpacing/>
        <w:jc w:val="both"/>
        <w:rPr>
          <w:rFonts w:ascii="Times New Roman" w:eastAsia="Calibri" w:hAnsi="Times New Roman" w:cs="Times New Roman"/>
          <w:bCs/>
          <w:lang w:eastAsia="ru-RU"/>
        </w:rPr>
      </w:pPr>
      <w:r w:rsidRPr="008C1681">
        <w:rPr>
          <w:rFonts w:ascii="Times New Roman" w:eastAsia="Calibri" w:hAnsi="Times New Roman" w:cs="Times New Roman"/>
          <w:bCs/>
          <w:lang w:eastAsia="ru-RU"/>
        </w:rPr>
        <w:t>Сторона отказалась от получения корреспонденции и этот отказ зафиксирован организацией почтовой связи;</w:t>
      </w:r>
    </w:p>
    <w:p w:rsidR="00FD1CD4" w:rsidRPr="008C1681" w:rsidRDefault="00FD1CD4" w:rsidP="00FD1CD4">
      <w:pPr>
        <w:widowControl w:val="0"/>
        <w:numPr>
          <w:ilvl w:val="0"/>
          <w:numId w:val="7"/>
        </w:numPr>
        <w:tabs>
          <w:tab w:val="num" w:pos="0"/>
        </w:tabs>
        <w:autoSpaceDE w:val="0"/>
        <w:autoSpaceDN w:val="0"/>
        <w:adjustRightInd w:val="0"/>
        <w:spacing w:after="0" w:line="240" w:lineRule="auto"/>
        <w:ind w:left="0" w:firstLine="567"/>
        <w:contextualSpacing/>
        <w:jc w:val="both"/>
        <w:rPr>
          <w:rFonts w:ascii="Times New Roman" w:eastAsia="Calibri" w:hAnsi="Times New Roman" w:cs="Times New Roman"/>
          <w:bCs/>
          <w:lang w:eastAsia="ru-RU"/>
        </w:rPr>
      </w:pPr>
      <w:r w:rsidRPr="008C1681">
        <w:rPr>
          <w:rFonts w:ascii="Times New Roman" w:eastAsia="Calibri" w:hAnsi="Times New Roman" w:cs="Times New Roman"/>
          <w:bCs/>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FD1CD4" w:rsidRPr="008C1681" w:rsidRDefault="00FD1CD4" w:rsidP="00FD1CD4">
      <w:pPr>
        <w:widowControl w:val="0"/>
        <w:numPr>
          <w:ilvl w:val="0"/>
          <w:numId w:val="7"/>
        </w:numPr>
        <w:tabs>
          <w:tab w:val="num" w:pos="0"/>
        </w:tabs>
        <w:autoSpaceDE w:val="0"/>
        <w:autoSpaceDN w:val="0"/>
        <w:adjustRightInd w:val="0"/>
        <w:spacing w:after="0" w:line="240" w:lineRule="auto"/>
        <w:ind w:left="0" w:firstLine="567"/>
        <w:contextualSpacing/>
        <w:jc w:val="both"/>
        <w:rPr>
          <w:rFonts w:ascii="Times New Roman" w:eastAsia="Calibri" w:hAnsi="Times New Roman" w:cs="Times New Roman"/>
          <w:bCs/>
          <w:lang w:eastAsia="ru-RU"/>
        </w:rPr>
      </w:pPr>
      <w:r w:rsidRPr="008C1681">
        <w:rPr>
          <w:rFonts w:ascii="Times New Roman" w:eastAsia="Calibri" w:hAnsi="Times New Roman" w:cs="Times New Roman"/>
          <w:bCs/>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rsidR="00FD1CD4" w:rsidRPr="008C1681" w:rsidRDefault="00FD1CD4" w:rsidP="00FD1CD4">
      <w:pPr>
        <w:widowControl w:val="0"/>
        <w:tabs>
          <w:tab w:val="num" w:pos="0"/>
        </w:tabs>
        <w:autoSpaceDE w:val="0"/>
        <w:autoSpaceDN w:val="0"/>
        <w:adjustRightInd w:val="0"/>
        <w:spacing w:after="0" w:line="240" w:lineRule="auto"/>
        <w:ind w:firstLine="567"/>
        <w:contextualSpacing/>
        <w:jc w:val="both"/>
        <w:rPr>
          <w:rFonts w:ascii="Times New Roman" w:eastAsia="Calibri" w:hAnsi="Times New Roman" w:cs="Times New Roman"/>
          <w:bCs/>
          <w:lang w:eastAsia="ru-RU"/>
        </w:rPr>
      </w:pPr>
      <w:r w:rsidRPr="008C1681">
        <w:rPr>
          <w:rFonts w:ascii="Times New Roman" w:eastAsia="Calibri" w:hAnsi="Times New Roman" w:cs="Times New Roman"/>
          <w:bCs/>
          <w:lang w:eastAsia="ru-RU"/>
        </w:rPr>
        <w:t>1</w:t>
      </w:r>
      <w:r w:rsidR="000354EB">
        <w:rPr>
          <w:rFonts w:ascii="Times New Roman" w:eastAsia="Calibri" w:hAnsi="Times New Roman" w:cs="Times New Roman"/>
          <w:bCs/>
          <w:lang w:eastAsia="ru-RU"/>
        </w:rPr>
        <w:t>0</w:t>
      </w:r>
      <w:r>
        <w:rPr>
          <w:rFonts w:ascii="Times New Roman" w:eastAsia="Calibri" w:hAnsi="Times New Roman" w:cs="Times New Roman"/>
          <w:bCs/>
          <w:lang w:eastAsia="ru-RU"/>
        </w:rPr>
        <w:t>.</w:t>
      </w:r>
      <w:r w:rsidRPr="008C1681">
        <w:rPr>
          <w:rFonts w:ascii="Times New Roman" w:eastAsia="Calibri" w:hAnsi="Times New Roman" w:cs="Times New Roman"/>
          <w:bCs/>
          <w:lang w:eastAsia="ru-RU"/>
        </w:rPr>
        <w:t>7.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Договора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FD1CD4" w:rsidRPr="008C1681" w:rsidRDefault="000354EB" w:rsidP="00FD1CD4">
      <w:pPr>
        <w:widowControl w:val="0"/>
        <w:tabs>
          <w:tab w:val="num" w:pos="0"/>
        </w:tabs>
        <w:autoSpaceDE w:val="0"/>
        <w:autoSpaceDN w:val="0"/>
        <w:adjustRightInd w:val="0"/>
        <w:spacing w:after="0" w:line="240" w:lineRule="auto"/>
        <w:ind w:firstLine="567"/>
        <w:contextualSpacing/>
        <w:jc w:val="both"/>
        <w:rPr>
          <w:rFonts w:ascii="Times New Roman" w:eastAsia="Calibri" w:hAnsi="Times New Roman" w:cs="Times New Roman"/>
          <w:bCs/>
          <w:lang w:eastAsia="ru-RU"/>
        </w:rPr>
      </w:pPr>
      <w:r>
        <w:rPr>
          <w:rFonts w:ascii="Times New Roman" w:eastAsia="Calibri" w:hAnsi="Times New Roman" w:cs="Times New Roman"/>
          <w:bCs/>
          <w:lang w:eastAsia="ru-RU"/>
        </w:rPr>
        <w:t>10</w:t>
      </w:r>
      <w:r w:rsidR="00FD1CD4" w:rsidRPr="008C1681">
        <w:rPr>
          <w:rFonts w:ascii="Times New Roman" w:eastAsia="Calibri" w:hAnsi="Times New Roman" w:cs="Times New Roman"/>
          <w:bCs/>
          <w:lang w:eastAsia="ru-RU"/>
        </w:rPr>
        <w:t>.8. Во всем, что не оговорено в Договоре, стороны руководствуются законодательством Российской Федерации.</w:t>
      </w:r>
    </w:p>
    <w:p w:rsidR="00FD1CD4" w:rsidRPr="008C1681" w:rsidRDefault="000354EB" w:rsidP="00FD1CD4">
      <w:pPr>
        <w:widowControl w:val="0"/>
        <w:tabs>
          <w:tab w:val="num" w:pos="0"/>
        </w:tabs>
        <w:autoSpaceDE w:val="0"/>
        <w:autoSpaceDN w:val="0"/>
        <w:adjustRightInd w:val="0"/>
        <w:spacing w:after="0" w:line="240" w:lineRule="auto"/>
        <w:ind w:firstLine="567"/>
        <w:contextualSpacing/>
        <w:jc w:val="both"/>
        <w:rPr>
          <w:rFonts w:ascii="Times New Roman" w:eastAsia="Calibri" w:hAnsi="Times New Roman" w:cs="Times New Roman"/>
          <w:bCs/>
          <w:lang w:eastAsia="ru-RU"/>
        </w:rPr>
      </w:pPr>
      <w:r>
        <w:rPr>
          <w:rFonts w:ascii="Times New Roman" w:eastAsia="Calibri" w:hAnsi="Times New Roman" w:cs="Times New Roman"/>
          <w:bCs/>
          <w:lang w:eastAsia="ru-RU"/>
        </w:rPr>
        <w:t>10</w:t>
      </w:r>
      <w:r w:rsidR="00FD1CD4" w:rsidRPr="008C1681">
        <w:rPr>
          <w:rFonts w:ascii="Times New Roman" w:eastAsia="Calibri" w:hAnsi="Times New Roman" w:cs="Times New Roman"/>
          <w:bCs/>
          <w:lang w:eastAsia="ru-RU"/>
        </w:rPr>
        <w:t>.9. Неотъемлемой частью настоящего Договора являются следующие приложения:</w:t>
      </w:r>
    </w:p>
    <w:p w:rsidR="00FD1CD4" w:rsidRPr="008C1681" w:rsidRDefault="00FD1CD4" w:rsidP="00FD1CD4">
      <w:pPr>
        <w:autoSpaceDE w:val="0"/>
        <w:autoSpaceDN w:val="0"/>
        <w:adjustRightInd w:val="0"/>
        <w:spacing w:after="0" w:line="240" w:lineRule="auto"/>
        <w:ind w:firstLine="567"/>
        <w:contextualSpacing/>
        <w:jc w:val="both"/>
        <w:rPr>
          <w:rFonts w:ascii="Times New Roman" w:eastAsia="Calibri" w:hAnsi="Times New Roman" w:cs="Times New Roman"/>
        </w:rPr>
      </w:pPr>
    </w:p>
    <w:p w:rsidR="00FD1CD4" w:rsidRPr="008C1681" w:rsidRDefault="00FD1CD4" w:rsidP="00FD1CD4">
      <w:pPr>
        <w:autoSpaceDE w:val="0"/>
        <w:autoSpaceDN w:val="0"/>
        <w:adjustRightInd w:val="0"/>
        <w:spacing w:after="0" w:line="240" w:lineRule="auto"/>
        <w:ind w:firstLine="567"/>
        <w:contextualSpacing/>
        <w:jc w:val="both"/>
        <w:rPr>
          <w:rFonts w:ascii="Times New Roman" w:eastAsia="Calibri" w:hAnsi="Times New Roman" w:cs="Times New Roman"/>
        </w:rPr>
      </w:pPr>
      <w:r w:rsidRPr="008C1681">
        <w:rPr>
          <w:rFonts w:ascii="Times New Roman" w:eastAsia="Calibri" w:hAnsi="Times New Roman" w:cs="Times New Roman"/>
        </w:rPr>
        <w:t>Приложения:</w:t>
      </w:r>
    </w:p>
    <w:p w:rsidR="00FD1CD4" w:rsidRDefault="00FD1CD4" w:rsidP="00FD1CD4">
      <w:pPr>
        <w:autoSpaceDE w:val="0"/>
        <w:autoSpaceDN w:val="0"/>
        <w:adjustRightInd w:val="0"/>
        <w:spacing w:after="0" w:line="240" w:lineRule="auto"/>
        <w:ind w:firstLine="567"/>
        <w:contextualSpacing/>
        <w:jc w:val="both"/>
        <w:rPr>
          <w:rFonts w:ascii="Times New Roman" w:eastAsia="Calibri" w:hAnsi="Times New Roman" w:cs="Times New Roman"/>
        </w:rPr>
      </w:pPr>
      <w:r w:rsidRPr="008C1681">
        <w:rPr>
          <w:rFonts w:ascii="Times New Roman" w:eastAsia="Calibri" w:hAnsi="Times New Roman" w:cs="Times New Roman"/>
        </w:rPr>
        <w:t xml:space="preserve">Приложение № 1 – </w:t>
      </w:r>
      <w:r w:rsidR="001E4218" w:rsidRPr="001E4218">
        <w:rPr>
          <w:rFonts w:ascii="Times New Roman" w:eastAsia="Calibri" w:hAnsi="Times New Roman" w:cs="Times New Roman"/>
        </w:rPr>
        <w:t>Локальн</w:t>
      </w:r>
      <w:r w:rsidR="007D09E9">
        <w:rPr>
          <w:rFonts w:ascii="Times New Roman" w:eastAsia="Calibri" w:hAnsi="Times New Roman" w:cs="Times New Roman"/>
        </w:rPr>
        <w:t>ый</w:t>
      </w:r>
      <w:r w:rsidR="001E4218" w:rsidRPr="001E4218">
        <w:rPr>
          <w:rFonts w:ascii="Times New Roman" w:eastAsia="Calibri" w:hAnsi="Times New Roman" w:cs="Times New Roman"/>
        </w:rPr>
        <w:t xml:space="preserve"> сметный расчет</w:t>
      </w:r>
      <w:r w:rsidRPr="008C1681">
        <w:rPr>
          <w:rFonts w:ascii="Times New Roman" w:eastAsia="Calibri" w:hAnsi="Times New Roman" w:cs="Times New Roman"/>
        </w:rPr>
        <w:t>;</w:t>
      </w:r>
    </w:p>
    <w:p w:rsidR="001E4218" w:rsidRDefault="001E4218" w:rsidP="00FD1CD4">
      <w:pPr>
        <w:autoSpaceDE w:val="0"/>
        <w:autoSpaceDN w:val="0"/>
        <w:adjustRightInd w:val="0"/>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t xml:space="preserve">Приложение № 2 -  </w:t>
      </w:r>
      <w:r w:rsidRPr="001E4218">
        <w:rPr>
          <w:rFonts w:ascii="Times New Roman" w:eastAsia="Calibri" w:hAnsi="Times New Roman" w:cs="Times New Roman"/>
        </w:rPr>
        <w:t>Ведомость объема работ</w:t>
      </w:r>
      <w:r w:rsidR="00C71DED">
        <w:rPr>
          <w:rFonts w:ascii="Times New Roman" w:eastAsia="Calibri" w:hAnsi="Times New Roman" w:cs="Times New Roman"/>
        </w:rPr>
        <w:t>;</w:t>
      </w:r>
    </w:p>
    <w:p w:rsidR="00C71DED" w:rsidRDefault="00C71DED" w:rsidP="00FD1CD4">
      <w:pPr>
        <w:autoSpaceDE w:val="0"/>
        <w:autoSpaceDN w:val="0"/>
        <w:adjustRightInd w:val="0"/>
        <w:spacing w:after="0" w:line="240" w:lineRule="auto"/>
        <w:ind w:firstLine="567"/>
        <w:contextualSpacing/>
        <w:jc w:val="both"/>
        <w:rPr>
          <w:rFonts w:ascii="Times New Roman" w:eastAsia="Calibri" w:hAnsi="Times New Roman" w:cs="Times New Roman"/>
        </w:rPr>
      </w:pPr>
      <w:r>
        <w:rPr>
          <w:rFonts w:ascii="Times New Roman" w:eastAsia="Calibri" w:hAnsi="Times New Roman" w:cs="Times New Roman"/>
        </w:rPr>
        <w:lastRenderedPageBreak/>
        <w:t>Приложение № 3 – Проект.</w:t>
      </w:r>
    </w:p>
    <w:p w:rsidR="00FD1CD4" w:rsidRPr="008C1681" w:rsidRDefault="00FD1CD4" w:rsidP="00FD1CD4">
      <w:pPr>
        <w:autoSpaceDE w:val="0"/>
        <w:autoSpaceDN w:val="0"/>
        <w:adjustRightInd w:val="0"/>
        <w:spacing w:after="0" w:line="240" w:lineRule="auto"/>
        <w:ind w:firstLine="567"/>
        <w:contextualSpacing/>
        <w:jc w:val="both"/>
        <w:rPr>
          <w:rFonts w:ascii="Times New Roman" w:eastAsia="Calibri" w:hAnsi="Times New Roman" w:cs="Times New Roman"/>
        </w:rPr>
      </w:pPr>
    </w:p>
    <w:p w:rsidR="00FD1CD4" w:rsidRPr="008C1681" w:rsidRDefault="00FD1CD4" w:rsidP="00FD1CD4">
      <w:pPr>
        <w:widowControl w:val="0"/>
        <w:suppressAutoHyphens/>
        <w:autoSpaceDN w:val="0"/>
        <w:spacing w:after="0" w:line="240" w:lineRule="auto"/>
        <w:ind w:left="360"/>
        <w:contextualSpacing/>
        <w:jc w:val="center"/>
        <w:textAlignment w:val="baseline"/>
        <w:rPr>
          <w:rFonts w:ascii="Times New Roman" w:eastAsia="Calibri" w:hAnsi="Times New Roman" w:cs="Times New Roman"/>
          <w:b/>
        </w:rPr>
      </w:pPr>
      <w:r>
        <w:rPr>
          <w:rFonts w:ascii="Times New Roman" w:eastAsia="Calibri" w:hAnsi="Times New Roman" w:cs="Times New Roman"/>
          <w:b/>
        </w:rPr>
        <w:t>1</w:t>
      </w:r>
      <w:r w:rsidR="000354EB">
        <w:rPr>
          <w:rFonts w:ascii="Times New Roman" w:eastAsia="Calibri" w:hAnsi="Times New Roman" w:cs="Times New Roman"/>
          <w:b/>
        </w:rPr>
        <w:t>1</w:t>
      </w:r>
      <w:r>
        <w:rPr>
          <w:rFonts w:ascii="Times New Roman" w:eastAsia="Calibri" w:hAnsi="Times New Roman" w:cs="Times New Roman"/>
          <w:b/>
        </w:rPr>
        <w:t xml:space="preserve">. </w:t>
      </w:r>
      <w:r w:rsidRPr="008C1681">
        <w:rPr>
          <w:rFonts w:ascii="Times New Roman" w:eastAsia="Calibri" w:hAnsi="Times New Roman" w:cs="Times New Roman"/>
          <w:b/>
        </w:rPr>
        <w:t>Адреса и реквизиты Сторон</w:t>
      </w:r>
    </w:p>
    <w:tbl>
      <w:tblPr>
        <w:tblW w:w="15535" w:type="dxa"/>
        <w:tblInd w:w="-5" w:type="dxa"/>
        <w:tblLook w:val="00A0" w:firstRow="1" w:lastRow="0" w:firstColumn="1" w:lastColumn="0" w:noHBand="0" w:noVBand="0"/>
      </w:tblPr>
      <w:tblGrid>
        <w:gridCol w:w="5216"/>
        <w:gridCol w:w="5216"/>
        <w:gridCol w:w="5103"/>
      </w:tblGrid>
      <w:tr w:rsidR="00FD1CD4" w:rsidRPr="008C1681" w:rsidTr="004F18FB">
        <w:trPr>
          <w:trHeight w:val="227"/>
        </w:trPr>
        <w:tc>
          <w:tcPr>
            <w:tcW w:w="5216" w:type="dxa"/>
          </w:tcPr>
          <w:p w:rsidR="00FD1CD4" w:rsidRPr="008C1681" w:rsidRDefault="00FD1CD4" w:rsidP="00BE66D5">
            <w:pPr>
              <w:widowControl w:val="0"/>
              <w:suppressAutoHyphens/>
              <w:spacing w:after="0" w:line="240" w:lineRule="auto"/>
              <w:textAlignment w:val="baseline"/>
              <w:rPr>
                <w:rFonts w:ascii="Times New Roman" w:eastAsia="Andale Sans UI" w:hAnsi="Times New Roman" w:cs="Times New Roman"/>
                <w:b/>
                <w:color w:val="000000"/>
                <w:kern w:val="1"/>
                <w:u w:val="single"/>
                <w:lang w:eastAsia="fa-IR" w:bidi="fa-IR"/>
              </w:rPr>
            </w:pPr>
            <w:r w:rsidRPr="00A24168">
              <w:rPr>
                <w:rFonts w:ascii="Times New Roman" w:eastAsia="Andale Sans UI" w:hAnsi="Times New Roman" w:cs="Times New Roman"/>
                <w:b/>
                <w:kern w:val="1"/>
                <w:u w:val="single"/>
                <w:lang w:eastAsia="fa-IR" w:bidi="fa-IR"/>
              </w:rPr>
              <w:t>З</w:t>
            </w:r>
            <w:proofErr w:type="spellStart"/>
            <w:r w:rsidRPr="00A24168">
              <w:rPr>
                <w:rFonts w:ascii="Times New Roman" w:eastAsia="Andale Sans UI" w:hAnsi="Times New Roman" w:cs="Times New Roman"/>
                <w:b/>
                <w:kern w:val="1"/>
                <w:u w:val="single"/>
                <w:lang w:val="de-DE" w:eastAsia="fa-IR" w:bidi="fa-IR"/>
              </w:rPr>
              <w:t>аказчик</w:t>
            </w:r>
            <w:proofErr w:type="spellEnd"/>
            <w:r w:rsidRPr="004A600E">
              <w:rPr>
                <w:rFonts w:ascii="Times New Roman" w:eastAsia="Andale Sans UI" w:hAnsi="Times New Roman" w:cs="Times New Roman"/>
                <w:b/>
                <w:kern w:val="1"/>
                <w:lang w:val="de-DE" w:eastAsia="fa-IR" w:bidi="fa-IR"/>
              </w:rPr>
              <w:t>:</w:t>
            </w:r>
          </w:p>
        </w:tc>
        <w:tc>
          <w:tcPr>
            <w:tcW w:w="5216" w:type="dxa"/>
          </w:tcPr>
          <w:p w:rsidR="00FD1CD4" w:rsidRPr="008C1681" w:rsidRDefault="00FD1CD4" w:rsidP="00BE66D5">
            <w:pPr>
              <w:widowControl w:val="0"/>
              <w:suppressAutoHyphens/>
              <w:spacing w:after="0" w:line="240" w:lineRule="auto"/>
              <w:textAlignment w:val="baseline"/>
              <w:rPr>
                <w:rFonts w:ascii="Times New Roman" w:eastAsia="Andale Sans UI" w:hAnsi="Times New Roman" w:cs="Times New Roman"/>
                <w:b/>
                <w:color w:val="000000"/>
                <w:kern w:val="1"/>
                <w:sz w:val="24"/>
                <w:u w:val="single"/>
                <w:lang w:eastAsia="fa-IR" w:bidi="fa-IR"/>
              </w:rPr>
            </w:pPr>
            <w:r>
              <w:rPr>
                <w:rFonts w:ascii="Times New Roman" w:eastAsia="Andale Sans UI" w:hAnsi="Times New Roman" w:cs="Times New Roman"/>
                <w:b/>
                <w:color w:val="000000"/>
                <w:kern w:val="1"/>
                <w:u w:val="single"/>
                <w:lang w:eastAsia="fa-IR" w:bidi="fa-IR"/>
              </w:rPr>
              <w:t>Подрядчик</w:t>
            </w:r>
            <w:r w:rsidRPr="008C1681">
              <w:rPr>
                <w:rFonts w:ascii="Times New Roman" w:eastAsia="Andale Sans UI" w:hAnsi="Times New Roman" w:cs="Times New Roman"/>
                <w:b/>
                <w:color w:val="000000"/>
                <w:kern w:val="1"/>
                <w:u w:val="single"/>
                <w:lang w:val="de-DE" w:eastAsia="fa-IR" w:bidi="fa-IR"/>
              </w:rPr>
              <w:t>:</w:t>
            </w:r>
          </w:p>
          <w:p w:rsidR="00FD1CD4" w:rsidRPr="008C1681" w:rsidRDefault="00FD1CD4" w:rsidP="00BE66D5">
            <w:pPr>
              <w:widowControl w:val="0"/>
              <w:suppressAutoHyphens/>
              <w:spacing w:after="0" w:line="240" w:lineRule="auto"/>
              <w:textAlignment w:val="baseline"/>
              <w:rPr>
                <w:rFonts w:ascii="Times New Roman" w:eastAsia="Andale Sans UI" w:hAnsi="Times New Roman" w:cs="Times New Roman"/>
                <w:b/>
                <w:caps/>
                <w:color w:val="000000"/>
                <w:kern w:val="1"/>
                <w:sz w:val="24"/>
                <w:u w:val="single"/>
                <w:lang w:eastAsia="fa-IR" w:bidi="fa-IR"/>
              </w:rPr>
            </w:pPr>
          </w:p>
        </w:tc>
        <w:tc>
          <w:tcPr>
            <w:tcW w:w="5103" w:type="dxa"/>
          </w:tcPr>
          <w:p w:rsidR="00FD1CD4" w:rsidRPr="00692D86" w:rsidRDefault="00FD1CD4" w:rsidP="00BE66D5">
            <w:pPr>
              <w:widowControl w:val="0"/>
              <w:spacing w:after="0" w:line="240" w:lineRule="auto"/>
              <w:contextualSpacing/>
              <w:jc w:val="center"/>
              <w:rPr>
                <w:rFonts w:ascii="Times New Roman" w:eastAsia="Calibri" w:hAnsi="Times New Roman" w:cs="Times New Roman"/>
                <w:b/>
                <w:sz w:val="24"/>
                <w:u w:val="single"/>
              </w:rPr>
            </w:pPr>
            <w:r w:rsidRPr="008C1681">
              <w:rPr>
                <w:rFonts w:ascii="Times New Roman" w:eastAsia="Calibri" w:hAnsi="Times New Roman" w:cs="Times New Roman"/>
                <w:b/>
                <w:u w:val="single"/>
              </w:rPr>
              <w:t>Подрядчик</w:t>
            </w:r>
          </w:p>
        </w:tc>
      </w:tr>
      <w:tr w:rsidR="00FD1CD4" w:rsidRPr="008C1681" w:rsidTr="004F18FB">
        <w:trPr>
          <w:trHeight w:val="227"/>
        </w:trPr>
        <w:tc>
          <w:tcPr>
            <w:tcW w:w="5216" w:type="dxa"/>
          </w:tcPr>
          <w:p w:rsidR="000354EB" w:rsidRPr="00241127" w:rsidRDefault="000354EB" w:rsidP="000354EB">
            <w:pPr>
              <w:tabs>
                <w:tab w:val="left" w:pos="480"/>
              </w:tabs>
              <w:autoSpaceDE w:val="0"/>
              <w:autoSpaceDN w:val="0"/>
              <w:adjustRightInd w:val="0"/>
              <w:spacing w:after="0" w:line="240" w:lineRule="auto"/>
              <w:ind w:right="429"/>
              <w:jc w:val="center"/>
              <w:rPr>
                <w:rFonts w:ascii="Times New Roman" w:hAnsi="Times New Roman"/>
                <w:b/>
                <w:sz w:val="20"/>
                <w:szCs w:val="20"/>
              </w:rPr>
            </w:pPr>
            <w:r w:rsidRPr="00241127">
              <w:rPr>
                <w:rFonts w:ascii="Times New Roman" w:hAnsi="Times New Roman"/>
                <w:b/>
                <w:sz w:val="20"/>
                <w:szCs w:val="20"/>
              </w:rPr>
              <w:t>Государственное бюджетное образовательное</w:t>
            </w:r>
          </w:p>
          <w:p w:rsidR="000354EB" w:rsidRPr="00241127" w:rsidRDefault="000354EB" w:rsidP="000354EB">
            <w:pPr>
              <w:tabs>
                <w:tab w:val="left" w:pos="480"/>
              </w:tabs>
              <w:autoSpaceDE w:val="0"/>
              <w:autoSpaceDN w:val="0"/>
              <w:adjustRightInd w:val="0"/>
              <w:spacing w:after="0" w:line="240" w:lineRule="auto"/>
              <w:ind w:right="429"/>
              <w:jc w:val="center"/>
              <w:rPr>
                <w:rFonts w:ascii="Times New Roman" w:hAnsi="Times New Roman"/>
                <w:b/>
                <w:sz w:val="20"/>
                <w:szCs w:val="20"/>
              </w:rPr>
            </w:pPr>
            <w:r w:rsidRPr="00241127">
              <w:rPr>
                <w:rFonts w:ascii="Times New Roman" w:hAnsi="Times New Roman"/>
                <w:b/>
                <w:sz w:val="20"/>
                <w:szCs w:val="20"/>
              </w:rPr>
              <w:t>учреждение высшего образования</w:t>
            </w:r>
          </w:p>
          <w:p w:rsidR="000354EB" w:rsidRPr="00241127" w:rsidRDefault="000354EB" w:rsidP="000354EB">
            <w:pPr>
              <w:tabs>
                <w:tab w:val="left" w:pos="480"/>
              </w:tabs>
              <w:autoSpaceDE w:val="0"/>
              <w:autoSpaceDN w:val="0"/>
              <w:adjustRightInd w:val="0"/>
              <w:spacing w:after="0" w:line="240" w:lineRule="auto"/>
              <w:ind w:right="429"/>
              <w:jc w:val="center"/>
              <w:rPr>
                <w:rFonts w:ascii="Times New Roman" w:hAnsi="Times New Roman"/>
                <w:b/>
                <w:sz w:val="20"/>
                <w:szCs w:val="20"/>
              </w:rPr>
            </w:pPr>
            <w:r w:rsidRPr="00241127">
              <w:rPr>
                <w:rFonts w:ascii="Times New Roman" w:hAnsi="Times New Roman"/>
                <w:b/>
                <w:sz w:val="20"/>
                <w:szCs w:val="20"/>
              </w:rPr>
              <w:t>«Нижегородский государственный инженерно-</w:t>
            </w:r>
          </w:p>
          <w:p w:rsidR="000354EB" w:rsidRPr="00241127" w:rsidRDefault="000354EB" w:rsidP="000354EB">
            <w:pPr>
              <w:tabs>
                <w:tab w:val="left" w:pos="480"/>
              </w:tabs>
              <w:autoSpaceDE w:val="0"/>
              <w:autoSpaceDN w:val="0"/>
              <w:adjustRightInd w:val="0"/>
              <w:spacing w:after="0" w:line="240" w:lineRule="auto"/>
              <w:ind w:right="429"/>
              <w:jc w:val="center"/>
              <w:rPr>
                <w:rFonts w:ascii="Times New Roman" w:hAnsi="Times New Roman"/>
                <w:b/>
                <w:sz w:val="20"/>
                <w:szCs w:val="20"/>
              </w:rPr>
            </w:pPr>
            <w:r w:rsidRPr="00241127">
              <w:rPr>
                <w:rFonts w:ascii="Times New Roman" w:hAnsi="Times New Roman"/>
                <w:b/>
                <w:sz w:val="20"/>
                <w:szCs w:val="20"/>
              </w:rPr>
              <w:t>экономический университет»</w:t>
            </w:r>
          </w:p>
          <w:p w:rsidR="000354EB" w:rsidRPr="00241127" w:rsidRDefault="000354EB" w:rsidP="000354EB">
            <w:pPr>
              <w:tabs>
                <w:tab w:val="left" w:pos="480"/>
              </w:tabs>
              <w:autoSpaceDE w:val="0"/>
              <w:autoSpaceDN w:val="0"/>
              <w:adjustRightInd w:val="0"/>
              <w:spacing w:after="0" w:line="240" w:lineRule="auto"/>
              <w:ind w:right="429"/>
              <w:jc w:val="center"/>
              <w:rPr>
                <w:rFonts w:ascii="Times New Roman" w:hAnsi="Times New Roman"/>
                <w:b/>
                <w:sz w:val="20"/>
                <w:szCs w:val="20"/>
              </w:rPr>
            </w:pPr>
          </w:p>
          <w:p w:rsidR="000354EB" w:rsidRPr="00241127" w:rsidRDefault="000354EB" w:rsidP="000354EB">
            <w:pPr>
              <w:spacing w:after="0" w:line="240" w:lineRule="auto"/>
              <w:rPr>
                <w:rFonts w:ascii="Times New Roman" w:hAnsi="Times New Roman"/>
                <w:sz w:val="20"/>
                <w:szCs w:val="20"/>
                <w:lang w:eastAsia="ru-RU"/>
              </w:rPr>
            </w:pPr>
            <w:r w:rsidRPr="00241127">
              <w:rPr>
                <w:rFonts w:ascii="Times New Roman" w:hAnsi="Times New Roman"/>
                <w:sz w:val="20"/>
                <w:szCs w:val="20"/>
                <w:lang w:eastAsia="ru-RU"/>
              </w:rPr>
              <w:t xml:space="preserve">Юридический адрес: 606340, Нижегородская область, </w:t>
            </w:r>
            <w:proofErr w:type="spellStart"/>
            <w:r w:rsidRPr="00241127">
              <w:rPr>
                <w:rFonts w:ascii="Times New Roman" w:hAnsi="Times New Roman"/>
                <w:sz w:val="20"/>
                <w:szCs w:val="20"/>
                <w:lang w:eastAsia="ru-RU"/>
              </w:rPr>
              <w:t>Княгининский</w:t>
            </w:r>
            <w:proofErr w:type="spellEnd"/>
            <w:r w:rsidRPr="00241127">
              <w:rPr>
                <w:rFonts w:ascii="Times New Roman" w:hAnsi="Times New Roman"/>
                <w:sz w:val="20"/>
                <w:szCs w:val="20"/>
                <w:lang w:eastAsia="ru-RU"/>
              </w:rPr>
              <w:t xml:space="preserve"> </w:t>
            </w:r>
            <w:proofErr w:type="spellStart"/>
            <w:r>
              <w:rPr>
                <w:rFonts w:ascii="Times New Roman" w:hAnsi="Times New Roman"/>
                <w:sz w:val="20"/>
                <w:szCs w:val="20"/>
                <w:lang w:eastAsia="ru-RU"/>
              </w:rPr>
              <w:t>м.о</w:t>
            </w:r>
            <w:proofErr w:type="spellEnd"/>
            <w:r>
              <w:rPr>
                <w:rFonts w:ascii="Times New Roman" w:hAnsi="Times New Roman"/>
                <w:sz w:val="20"/>
                <w:szCs w:val="20"/>
                <w:lang w:eastAsia="ru-RU"/>
              </w:rPr>
              <w:t>.</w:t>
            </w:r>
            <w:r w:rsidRPr="00241127">
              <w:rPr>
                <w:rFonts w:ascii="Times New Roman" w:hAnsi="Times New Roman"/>
                <w:sz w:val="20"/>
                <w:szCs w:val="20"/>
                <w:lang w:eastAsia="ru-RU"/>
              </w:rPr>
              <w:t xml:space="preserve">, </w:t>
            </w:r>
            <w:proofErr w:type="spellStart"/>
            <w:r w:rsidRPr="00241127">
              <w:rPr>
                <w:rFonts w:ascii="Times New Roman" w:hAnsi="Times New Roman"/>
                <w:sz w:val="20"/>
                <w:szCs w:val="20"/>
                <w:lang w:eastAsia="ru-RU"/>
              </w:rPr>
              <w:t>г.Княгинино</w:t>
            </w:r>
            <w:proofErr w:type="spellEnd"/>
            <w:r w:rsidRPr="00241127">
              <w:rPr>
                <w:rFonts w:ascii="Times New Roman" w:hAnsi="Times New Roman"/>
                <w:sz w:val="20"/>
                <w:szCs w:val="20"/>
                <w:lang w:eastAsia="ru-RU"/>
              </w:rPr>
              <w:t xml:space="preserve">, </w:t>
            </w:r>
            <w:proofErr w:type="spellStart"/>
            <w:r w:rsidRPr="00241127">
              <w:rPr>
                <w:rFonts w:ascii="Times New Roman" w:hAnsi="Times New Roman"/>
                <w:sz w:val="20"/>
                <w:szCs w:val="20"/>
                <w:lang w:eastAsia="ru-RU"/>
              </w:rPr>
              <w:t>ул.Октябрьская</w:t>
            </w:r>
            <w:proofErr w:type="spellEnd"/>
            <w:r w:rsidRPr="00241127">
              <w:rPr>
                <w:rFonts w:ascii="Times New Roman" w:hAnsi="Times New Roman"/>
                <w:sz w:val="20"/>
                <w:szCs w:val="20"/>
                <w:lang w:eastAsia="ru-RU"/>
              </w:rPr>
              <w:t>, д. 22а</w:t>
            </w:r>
          </w:p>
          <w:p w:rsidR="000354EB" w:rsidRPr="00241127" w:rsidRDefault="000354EB" w:rsidP="000354EB">
            <w:pPr>
              <w:spacing w:after="0" w:line="240" w:lineRule="auto"/>
              <w:rPr>
                <w:rFonts w:ascii="Times New Roman" w:hAnsi="Times New Roman"/>
                <w:sz w:val="20"/>
                <w:szCs w:val="20"/>
                <w:lang w:eastAsia="ru-RU"/>
              </w:rPr>
            </w:pPr>
            <w:r w:rsidRPr="00241127">
              <w:rPr>
                <w:rFonts w:ascii="Times New Roman" w:hAnsi="Times New Roman"/>
                <w:sz w:val="20"/>
                <w:szCs w:val="20"/>
                <w:lang w:eastAsia="ru-RU"/>
              </w:rPr>
              <w:t xml:space="preserve">Фактический адрес:606340, Нижегородская область, </w:t>
            </w:r>
            <w:proofErr w:type="spellStart"/>
            <w:r w:rsidRPr="00241127">
              <w:rPr>
                <w:rFonts w:ascii="Times New Roman" w:hAnsi="Times New Roman"/>
                <w:sz w:val="20"/>
                <w:szCs w:val="20"/>
                <w:lang w:eastAsia="ru-RU"/>
              </w:rPr>
              <w:t>Княгининский</w:t>
            </w:r>
            <w:proofErr w:type="spellEnd"/>
            <w:r w:rsidRPr="00241127">
              <w:rPr>
                <w:rFonts w:ascii="Times New Roman" w:hAnsi="Times New Roman"/>
                <w:sz w:val="20"/>
                <w:szCs w:val="20"/>
                <w:lang w:eastAsia="ru-RU"/>
              </w:rPr>
              <w:t xml:space="preserve"> </w:t>
            </w:r>
            <w:proofErr w:type="spellStart"/>
            <w:r>
              <w:rPr>
                <w:rFonts w:ascii="Times New Roman" w:hAnsi="Times New Roman"/>
                <w:sz w:val="20"/>
                <w:szCs w:val="20"/>
                <w:lang w:eastAsia="ru-RU"/>
              </w:rPr>
              <w:t>м.о</w:t>
            </w:r>
            <w:proofErr w:type="spellEnd"/>
            <w:r>
              <w:rPr>
                <w:rFonts w:ascii="Times New Roman" w:hAnsi="Times New Roman"/>
                <w:sz w:val="20"/>
                <w:szCs w:val="20"/>
                <w:lang w:eastAsia="ru-RU"/>
              </w:rPr>
              <w:t>.</w:t>
            </w:r>
            <w:r w:rsidRPr="00241127">
              <w:rPr>
                <w:rFonts w:ascii="Times New Roman" w:hAnsi="Times New Roman"/>
                <w:sz w:val="20"/>
                <w:szCs w:val="20"/>
                <w:lang w:eastAsia="ru-RU"/>
              </w:rPr>
              <w:t xml:space="preserve">, </w:t>
            </w:r>
            <w:proofErr w:type="spellStart"/>
            <w:r w:rsidRPr="00241127">
              <w:rPr>
                <w:rFonts w:ascii="Times New Roman" w:hAnsi="Times New Roman"/>
                <w:sz w:val="20"/>
                <w:szCs w:val="20"/>
                <w:lang w:eastAsia="ru-RU"/>
              </w:rPr>
              <w:t>г.Княгинино</w:t>
            </w:r>
            <w:proofErr w:type="spellEnd"/>
            <w:r w:rsidRPr="00241127">
              <w:rPr>
                <w:rFonts w:ascii="Times New Roman" w:hAnsi="Times New Roman"/>
                <w:sz w:val="20"/>
                <w:szCs w:val="20"/>
                <w:lang w:eastAsia="ru-RU"/>
              </w:rPr>
              <w:t xml:space="preserve">, </w:t>
            </w:r>
            <w:proofErr w:type="spellStart"/>
            <w:r w:rsidRPr="00241127">
              <w:rPr>
                <w:rFonts w:ascii="Times New Roman" w:hAnsi="Times New Roman"/>
                <w:sz w:val="20"/>
                <w:szCs w:val="20"/>
                <w:lang w:eastAsia="ru-RU"/>
              </w:rPr>
              <w:t>ул.Октябрьская</w:t>
            </w:r>
            <w:proofErr w:type="spellEnd"/>
            <w:r w:rsidRPr="00241127">
              <w:rPr>
                <w:rFonts w:ascii="Times New Roman" w:hAnsi="Times New Roman"/>
                <w:sz w:val="20"/>
                <w:szCs w:val="20"/>
                <w:lang w:eastAsia="ru-RU"/>
              </w:rPr>
              <w:t>, д. 22а</w:t>
            </w:r>
          </w:p>
          <w:p w:rsidR="000354EB" w:rsidRPr="00241127" w:rsidRDefault="000354EB" w:rsidP="000354EB">
            <w:pPr>
              <w:spacing w:after="0" w:line="240" w:lineRule="auto"/>
              <w:rPr>
                <w:rFonts w:ascii="Times New Roman" w:hAnsi="Times New Roman"/>
                <w:sz w:val="20"/>
                <w:szCs w:val="20"/>
                <w:lang w:eastAsia="ru-RU"/>
              </w:rPr>
            </w:pPr>
            <w:proofErr w:type="gramStart"/>
            <w:r w:rsidRPr="00241127">
              <w:rPr>
                <w:rFonts w:ascii="Times New Roman" w:hAnsi="Times New Roman"/>
                <w:sz w:val="20"/>
                <w:szCs w:val="20"/>
                <w:lang w:eastAsia="ru-RU"/>
              </w:rPr>
              <w:t>ИНН  5217003729</w:t>
            </w:r>
            <w:proofErr w:type="gramEnd"/>
            <w:r w:rsidR="00C71DED">
              <w:rPr>
                <w:rFonts w:ascii="Times New Roman" w:hAnsi="Times New Roman"/>
                <w:sz w:val="20"/>
                <w:szCs w:val="20"/>
                <w:lang w:eastAsia="ru-RU"/>
              </w:rPr>
              <w:t xml:space="preserve">   </w:t>
            </w:r>
            <w:r w:rsidRPr="00241127">
              <w:rPr>
                <w:rFonts w:ascii="Times New Roman" w:hAnsi="Times New Roman"/>
                <w:sz w:val="20"/>
                <w:szCs w:val="20"/>
                <w:lang w:eastAsia="ru-RU"/>
              </w:rPr>
              <w:t>КПП  521701001</w:t>
            </w:r>
          </w:p>
          <w:p w:rsidR="000354EB" w:rsidRPr="00241127" w:rsidRDefault="000354EB" w:rsidP="000354EB">
            <w:pPr>
              <w:spacing w:after="0" w:line="240" w:lineRule="auto"/>
              <w:rPr>
                <w:rFonts w:ascii="Times New Roman" w:hAnsi="Times New Roman"/>
                <w:sz w:val="20"/>
                <w:szCs w:val="20"/>
                <w:lang w:eastAsia="ru-RU"/>
              </w:rPr>
            </w:pPr>
            <w:r w:rsidRPr="00241127">
              <w:rPr>
                <w:rFonts w:ascii="Times New Roman" w:hAnsi="Times New Roman"/>
                <w:sz w:val="20"/>
                <w:szCs w:val="20"/>
                <w:lang w:eastAsia="ru-RU"/>
              </w:rPr>
              <w:t>Министерство финансов Нижегородской области (ГБОУ ВО «Нижегородский государственный инженерно-экономический университет» л/</w:t>
            </w:r>
            <w:proofErr w:type="gramStart"/>
            <w:r w:rsidRPr="00241127">
              <w:rPr>
                <w:rFonts w:ascii="Times New Roman" w:hAnsi="Times New Roman"/>
                <w:sz w:val="20"/>
                <w:szCs w:val="20"/>
                <w:lang w:eastAsia="ru-RU"/>
              </w:rPr>
              <w:t>с  24004040370</w:t>
            </w:r>
            <w:proofErr w:type="gramEnd"/>
            <w:r w:rsidRPr="00241127">
              <w:rPr>
                <w:rFonts w:ascii="Times New Roman" w:hAnsi="Times New Roman"/>
                <w:sz w:val="20"/>
                <w:szCs w:val="20"/>
                <w:lang w:eastAsia="ru-RU"/>
              </w:rPr>
              <w:t>)</w:t>
            </w:r>
          </w:p>
          <w:p w:rsidR="000354EB" w:rsidRPr="00241127" w:rsidRDefault="000354EB" w:rsidP="000354EB">
            <w:pPr>
              <w:spacing w:after="0" w:line="240" w:lineRule="auto"/>
              <w:rPr>
                <w:rFonts w:ascii="Times New Roman" w:hAnsi="Times New Roman"/>
                <w:sz w:val="20"/>
                <w:szCs w:val="20"/>
                <w:lang w:eastAsia="ru-RU"/>
              </w:rPr>
            </w:pPr>
            <w:r w:rsidRPr="00241127">
              <w:rPr>
                <w:rFonts w:ascii="Times New Roman" w:hAnsi="Times New Roman"/>
                <w:sz w:val="20"/>
                <w:szCs w:val="20"/>
                <w:lang w:eastAsia="ru-RU"/>
              </w:rPr>
              <w:t xml:space="preserve">Казначейский счет (расчетный </w:t>
            </w:r>
            <w:proofErr w:type="gramStart"/>
            <w:r w:rsidRPr="00241127">
              <w:rPr>
                <w:rFonts w:ascii="Times New Roman" w:hAnsi="Times New Roman"/>
                <w:sz w:val="20"/>
                <w:szCs w:val="20"/>
                <w:lang w:eastAsia="ru-RU"/>
              </w:rPr>
              <w:t xml:space="preserve">счет)   </w:t>
            </w:r>
            <w:proofErr w:type="gramEnd"/>
            <w:r w:rsidRPr="00241127">
              <w:rPr>
                <w:rFonts w:ascii="Times New Roman" w:hAnsi="Times New Roman"/>
                <w:sz w:val="20"/>
                <w:szCs w:val="20"/>
                <w:lang w:eastAsia="ru-RU"/>
              </w:rPr>
              <w:t xml:space="preserve"> 03224643220000003200</w:t>
            </w:r>
          </w:p>
          <w:p w:rsidR="000354EB" w:rsidRPr="00241127" w:rsidRDefault="000354EB" w:rsidP="000354EB">
            <w:pPr>
              <w:spacing w:after="0" w:line="240" w:lineRule="auto"/>
              <w:rPr>
                <w:rFonts w:ascii="Times New Roman" w:hAnsi="Times New Roman"/>
                <w:sz w:val="20"/>
                <w:szCs w:val="20"/>
                <w:lang w:eastAsia="ru-RU"/>
              </w:rPr>
            </w:pPr>
            <w:r w:rsidRPr="00241127">
              <w:rPr>
                <w:rFonts w:ascii="Times New Roman" w:hAnsi="Times New Roman"/>
                <w:sz w:val="20"/>
                <w:szCs w:val="20"/>
                <w:lang w:eastAsia="ru-RU"/>
              </w:rPr>
              <w:t>Единый казначейский счет (</w:t>
            </w:r>
            <w:proofErr w:type="spellStart"/>
            <w:r w:rsidRPr="00241127">
              <w:rPr>
                <w:rFonts w:ascii="Times New Roman" w:hAnsi="Times New Roman"/>
                <w:sz w:val="20"/>
                <w:szCs w:val="20"/>
                <w:lang w:eastAsia="ru-RU"/>
              </w:rPr>
              <w:t>кор.счет</w:t>
            </w:r>
            <w:proofErr w:type="spellEnd"/>
            <w:r w:rsidRPr="00241127">
              <w:rPr>
                <w:rFonts w:ascii="Times New Roman" w:hAnsi="Times New Roman"/>
                <w:sz w:val="20"/>
                <w:szCs w:val="20"/>
                <w:lang w:eastAsia="ru-RU"/>
              </w:rPr>
              <w:t>)    40102810745370000024</w:t>
            </w:r>
          </w:p>
          <w:p w:rsidR="000354EB" w:rsidRPr="00241127" w:rsidRDefault="000354EB" w:rsidP="000354EB">
            <w:pPr>
              <w:spacing w:after="0" w:line="240" w:lineRule="auto"/>
              <w:rPr>
                <w:rFonts w:ascii="Times New Roman" w:hAnsi="Times New Roman"/>
                <w:sz w:val="20"/>
                <w:szCs w:val="20"/>
                <w:lang w:eastAsia="ru-RU"/>
              </w:rPr>
            </w:pPr>
            <w:r w:rsidRPr="00241127">
              <w:rPr>
                <w:rFonts w:ascii="Times New Roman" w:hAnsi="Times New Roman"/>
                <w:sz w:val="20"/>
                <w:szCs w:val="20"/>
                <w:lang w:eastAsia="ru-RU"/>
              </w:rPr>
              <w:t xml:space="preserve">Наименование банка: </w:t>
            </w:r>
            <w:r w:rsidR="00232C7A" w:rsidRPr="00232C7A">
              <w:rPr>
                <w:rFonts w:ascii="Times New Roman" w:eastAsia="Times New Roman" w:hAnsi="Times New Roman" w:cs="Times New Roman"/>
                <w:color w:val="000000" w:themeColor="text1"/>
                <w:sz w:val="20"/>
                <w:szCs w:val="20"/>
                <w:lang w:bidi="en-US"/>
              </w:rPr>
              <w:t>ОКЦ № 1 ВВГУ Банка России</w:t>
            </w:r>
            <w:r w:rsidR="00232C7A" w:rsidRPr="00232C7A">
              <w:rPr>
                <w:rFonts w:ascii="Times New Roman" w:eastAsia="Times New Roman" w:hAnsi="Times New Roman" w:cs="Times New Roman"/>
                <w:color w:val="000000" w:themeColor="text1"/>
                <w:szCs w:val="20"/>
                <w:lang w:bidi="en-US"/>
              </w:rPr>
              <w:t xml:space="preserve"> </w:t>
            </w:r>
            <w:r w:rsidRPr="00241127">
              <w:rPr>
                <w:rFonts w:ascii="Times New Roman" w:hAnsi="Times New Roman"/>
                <w:sz w:val="20"/>
                <w:szCs w:val="20"/>
                <w:lang w:eastAsia="ru-RU"/>
              </w:rPr>
              <w:t>// УФК</w:t>
            </w:r>
            <w:r w:rsidR="00C71DED">
              <w:rPr>
                <w:rFonts w:ascii="Times New Roman" w:hAnsi="Times New Roman"/>
                <w:sz w:val="20"/>
                <w:szCs w:val="20"/>
                <w:lang w:eastAsia="ru-RU"/>
              </w:rPr>
              <w:t xml:space="preserve"> </w:t>
            </w:r>
            <w:r w:rsidRPr="00241127">
              <w:rPr>
                <w:rFonts w:ascii="Times New Roman" w:hAnsi="Times New Roman"/>
                <w:sz w:val="20"/>
                <w:szCs w:val="20"/>
                <w:lang w:eastAsia="ru-RU"/>
              </w:rPr>
              <w:t xml:space="preserve">по Нижегородской области </w:t>
            </w:r>
            <w:proofErr w:type="spellStart"/>
            <w:r w:rsidRPr="00241127">
              <w:rPr>
                <w:rFonts w:ascii="Times New Roman" w:hAnsi="Times New Roman"/>
                <w:sz w:val="20"/>
                <w:szCs w:val="20"/>
                <w:lang w:eastAsia="ru-RU"/>
              </w:rPr>
              <w:t>г.Нижний</w:t>
            </w:r>
            <w:proofErr w:type="spellEnd"/>
            <w:r w:rsidRPr="00241127">
              <w:rPr>
                <w:rFonts w:ascii="Times New Roman" w:hAnsi="Times New Roman"/>
                <w:sz w:val="20"/>
                <w:szCs w:val="20"/>
                <w:lang w:eastAsia="ru-RU"/>
              </w:rPr>
              <w:t xml:space="preserve"> Новгород</w:t>
            </w:r>
          </w:p>
          <w:p w:rsidR="000354EB" w:rsidRPr="00241127" w:rsidRDefault="000354EB" w:rsidP="000354EB">
            <w:pPr>
              <w:spacing w:after="0" w:line="240" w:lineRule="auto"/>
              <w:rPr>
                <w:rFonts w:ascii="Times New Roman" w:hAnsi="Times New Roman"/>
                <w:sz w:val="20"/>
                <w:szCs w:val="20"/>
                <w:lang w:eastAsia="ru-RU"/>
              </w:rPr>
            </w:pPr>
            <w:r w:rsidRPr="00241127">
              <w:rPr>
                <w:rFonts w:ascii="Times New Roman" w:hAnsi="Times New Roman"/>
                <w:sz w:val="20"/>
                <w:szCs w:val="20"/>
                <w:lang w:eastAsia="ru-RU"/>
              </w:rPr>
              <w:t>БИК   012202102</w:t>
            </w:r>
          </w:p>
          <w:p w:rsidR="000354EB" w:rsidRPr="00241127" w:rsidRDefault="000354EB" w:rsidP="000354EB">
            <w:pPr>
              <w:spacing w:after="0" w:line="240" w:lineRule="auto"/>
              <w:rPr>
                <w:rFonts w:ascii="Times New Roman" w:hAnsi="Times New Roman"/>
                <w:sz w:val="20"/>
                <w:szCs w:val="20"/>
                <w:lang w:eastAsia="ru-RU"/>
              </w:rPr>
            </w:pPr>
            <w:r w:rsidRPr="00241127">
              <w:rPr>
                <w:rFonts w:ascii="Times New Roman" w:hAnsi="Times New Roman"/>
                <w:sz w:val="20"/>
                <w:szCs w:val="20"/>
                <w:lang w:eastAsia="ru-RU"/>
              </w:rPr>
              <w:t>ОГРН 1035201235552</w:t>
            </w:r>
          </w:p>
          <w:p w:rsidR="000354EB" w:rsidRPr="00241127" w:rsidRDefault="000354EB" w:rsidP="000354EB">
            <w:pPr>
              <w:spacing w:after="0" w:line="240" w:lineRule="auto"/>
              <w:rPr>
                <w:rFonts w:ascii="Times New Roman" w:hAnsi="Times New Roman"/>
                <w:sz w:val="20"/>
                <w:szCs w:val="20"/>
                <w:lang w:eastAsia="ru-RU"/>
              </w:rPr>
            </w:pPr>
            <w:r w:rsidRPr="00241127">
              <w:rPr>
                <w:rFonts w:ascii="Times New Roman" w:hAnsi="Times New Roman"/>
                <w:sz w:val="20"/>
                <w:szCs w:val="20"/>
                <w:lang w:eastAsia="ru-RU"/>
              </w:rPr>
              <w:t>ОКПО 02536978</w:t>
            </w:r>
          </w:p>
          <w:p w:rsidR="000354EB" w:rsidRPr="00241127" w:rsidRDefault="000354EB" w:rsidP="000354EB">
            <w:pPr>
              <w:spacing w:after="0" w:line="240" w:lineRule="auto"/>
              <w:rPr>
                <w:rFonts w:ascii="Times New Roman" w:hAnsi="Times New Roman"/>
                <w:sz w:val="20"/>
                <w:szCs w:val="20"/>
                <w:lang w:eastAsia="ru-RU"/>
              </w:rPr>
            </w:pPr>
            <w:r w:rsidRPr="00241127">
              <w:rPr>
                <w:rFonts w:ascii="Times New Roman" w:hAnsi="Times New Roman"/>
                <w:sz w:val="20"/>
                <w:szCs w:val="20"/>
                <w:lang w:eastAsia="ru-RU"/>
              </w:rPr>
              <w:t>Тел./факс: (883166) 4-19-66</w:t>
            </w:r>
          </w:p>
          <w:p w:rsidR="000354EB" w:rsidRPr="00241127" w:rsidRDefault="000354EB" w:rsidP="000354EB">
            <w:pPr>
              <w:spacing w:after="0" w:line="240" w:lineRule="auto"/>
              <w:rPr>
                <w:rFonts w:ascii="Times New Roman" w:hAnsi="Times New Roman"/>
                <w:sz w:val="20"/>
                <w:szCs w:val="20"/>
                <w:lang w:eastAsia="ru-RU"/>
              </w:rPr>
            </w:pPr>
            <w:r w:rsidRPr="00241127">
              <w:rPr>
                <w:rFonts w:ascii="Times New Roman" w:hAnsi="Times New Roman"/>
                <w:sz w:val="20"/>
                <w:szCs w:val="20"/>
                <w:lang w:eastAsia="ru-RU"/>
              </w:rPr>
              <w:t xml:space="preserve">Адрес электронной почты: buh-ngiei@mail.ru  </w:t>
            </w:r>
          </w:p>
          <w:p w:rsidR="000354EB" w:rsidRPr="00241127" w:rsidRDefault="000354EB" w:rsidP="000354EB">
            <w:pPr>
              <w:spacing w:after="0" w:line="240" w:lineRule="auto"/>
              <w:ind w:right="429"/>
              <w:rPr>
                <w:rFonts w:ascii="Times New Roman" w:hAnsi="Times New Roman"/>
                <w:sz w:val="20"/>
                <w:szCs w:val="20"/>
              </w:rPr>
            </w:pPr>
          </w:p>
          <w:p w:rsidR="000354EB" w:rsidRPr="00241127" w:rsidRDefault="000354EB" w:rsidP="000354EB">
            <w:pPr>
              <w:spacing w:after="0" w:line="240" w:lineRule="auto"/>
              <w:ind w:right="429"/>
              <w:rPr>
                <w:rFonts w:ascii="Times New Roman" w:hAnsi="Times New Roman"/>
                <w:sz w:val="20"/>
                <w:szCs w:val="20"/>
              </w:rPr>
            </w:pPr>
          </w:p>
          <w:p w:rsidR="000354EB" w:rsidRPr="009B7A4F" w:rsidRDefault="000354EB" w:rsidP="000354EB">
            <w:pPr>
              <w:spacing w:after="0" w:line="240" w:lineRule="auto"/>
              <w:ind w:right="429"/>
              <w:jc w:val="center"/>
              <w:rPr>
                <w:rFonts w:ascii="Times New Roman" w:hAnsi="Times New Roman"/>
                <w:sz w:val="20"/>
                <w:szCs w:val="20"/>
              </w:rPr>
            </w:pPr>
            <w:r>
              <w:rPr>
                <w:rFonts w:ascii="Times New Roman" w:hAnsi="Times New Roman"/>
                <w:sz w:val="20"/>
                <w:szCs w:val="20"/>
              </w:rPr>
              <w:t>Должность</w:t>
            </w:r>
          </w:p>
          <w:p w:rsidR="000354EB" w:rsidRPr="009B7A4F" w:rsidRDefault="000354EB" w:rsidP="000354EB">
            <w:pPr>
              <w:spacing w:after="0" w:line="240" w:lineRule="auto"/>
              <w:ind w:right="429"/>
              <w:jc w:val="center"/>
              <w:rPr>
                <w:rFonts w:ascii="Times New Roman" w:hAnsi="Times New Roman"/>
                <w:sz w:val="20"/>
                <w:szCs w:val="20"/>
              </w:rPr>
            </w:pPr>
          </w:p>
          <w:p w:rsidR="000354EB" w:rsidRPr="009B7A4F" w:rsidRDefault="000354EB" w:rsidP="000354EB">
            <w:pPr>
              <w:spacing w:after="0" w:line="240" w:lineRule="auto"/>
              <w:ind w:right="429"/>
              <w:jc w:val="center"/>
              <w:rPr>
                <w:rFonts w:ascii="Times New Roman" w:hAnsi="Times New Roman"/>
                <w:sz w:val="20"/>
                <w:szCs w:val="20"/>
              </w:rPr>
            </w:pPr>
            <w:r w:rsidRPr="009B7A4F">
              <w:rPr>
                <w:rFonts w:ascii="Times New Roman" w:hAnsi="Times New Roman"/>
                <w:sz w:val="20"/>
                <w:szCs w:val="20"/>
              </w:rPr>
              <w:t>____________________/</w:t>
            </w:r>
            <w:r>
              <w:rPr>
                <w:rFonts w:ascii="Times New Roman" w:hAnsi="Times New Roman"/>
                <w:sz w:val="20"/>
                <w:szCs w:val="20"/>
              </w:rPr>
              <w:t>ФИО</w:t>
            </w:r>
            <w:r w:rsidRPr="009B7A4F">
              <w:rPr>
                <w:rFonts w:ascii="Times New Roman" w:hAnsi="Times New Roman"/>
                <w:sz w:val="20"/>
                <w:szCs w:val="20"/>
              </w:rPr>
              <w:t>/</w:t>
            </w:r>
          </w:p>
          <w:p w:rsidR="000354EB" w:rsidRPr="009B7A4F" w:rsidRDefault="000354EB" w:rsidP="000354EB">
            <w:pPr>
              <w:spacing w:after="0" w:line="240" w:lineRule="auto"/>
              <w:ind w:right="429"/>
              <w:jc w:val="center"/>
              <w:rPr>
                <w:rFonts w:ascii="Times New Roman" w:hAnsi="Times New Roman"/>
                <w:sz w:val="20"/>
                <w:szCs w:val="20"/>
              </w:rPr>
            </w:pPr>
            <w:r w:rsidRPr="009B7A4F">
              <w:rPr>
                <w:rFonts w:ascii="Times New Roman" w:hAnsi="Times New Roman"/>
                <w:sz w:val="20"/>
                <w:szCs w:val="20"/>
              </w:rPr>
              <w:t>Подписано ЭЦП</w:t>
            </w:r>
          </w:p>
          <w:p w:rsidR="00FD1CD4" w:rsidRPr="008C1681" w:rsidRDefault="00FD1CD4" w:rsidP="00BE66D5">
            <w:pPr>
              <w:spacing w:after="0" w:line="216" w:lineRule="auto"/>
              <w:rPr>
                <w:rFonts w:ascii="Times New Roman" w:eastAsia="Times New Roman" w:hAnsi="Times New Roman" w:cs="Times New Roman"/>
                <w:color w:val="000000"/>
                <w:lang w:eastAsia="ru-RU"/>
              </w:rPr>
            </w:pPr>
          </w:p>
        </w:tc>
        <w:tc>
          <w:tcPr>
            <w:tcW w:w="5216" w:type="dxa"/>
          </w:tcPr>
          <w:p w:rsidR="00FD1CD4" w:rsidRDefault="00FD1CD4"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647035" w:rsidRDefault="00647035" w:rsidP="00BE66D5">
            <w:pPr>
              <w:spacing w:after="0" w:line="240" w:lineRule="auto"/>
              <w:contextualSpacing/>
              <w:jc w:val="both"/>
              <w:rPr>
                <w:rFonts w:ascii="Times New Roman" w:eastAsia="Calibri" w:hAnsi="Times New Roman" w:cs="Times New Roman"/>
                <w:bCs/>
                <w:sz w:val="24"/>
                <w:highlight w:val="yellow"/>
              </w:rPr>
            </w:pPr>
          </w:p>
          <w:p w:rsidR="004B22BC" w:rsidRDefault="004B22BC" w:rsidP="00BE66D5">
            <w:pPr>
              <w:spacing w:after="0" w:line="240" w:lineRule="auto"/>
              <w:contextualSpacing/>
              <w:jc w:val="both"/>
              <w:rPr>
                <w:rFonts w:ascii="Times New Roman" w:eastAsia="Calibri" w:hAnsi="Times New Roman" w:cs="Times New Roman"/>
                <w:bCs/>
                <w:sz w:val="24"/>
                <w:highlight w:val="yellow"/>
              </w:rPr>
            </w:pPr>
          </w:p>
          <w:p w:rsidR="002764CF" w:rsidRDefault="002764CF" w:rsidP="00BE66D5">
            <w:pPr>
              <w:spacing w:after="0" w:line="240" w:lineRule="auto"/>
              <w:contextualSpacing/>
              <w:jc w:val="both"/>
              <w:rPr>
                <w:rFonts w:ascii="Times New Roman" w:eastAsia="Calibri" w:hAnsi="Times New Roman" w:cs="Times New Roman"/>
                <w:bCs/>
                <w:sz w:val="24"/>
                <w:highlight w:val="yellow"/>
              </w:rPr>
            </w:pPr>
          </w:p>
          <w:p w:rsidR="004B22BC" w:rsidRPr="008C1681" w:rsidRDefault="004B22BC" w:rsidP="00BE66D5">
            <w:pPr>
              <w:spacing w:after="0" w:line="240" w:lineRule="auto"/>
              <w:contextualSpacing/>
              <w:jc w:val="both"/>
              <w:rPr>
                <w:rFonts w:ascii="Times New Roman" w:eastAsia="Calibri" w:hAnsi="Times New Roman" w:cs="Times New Roman"/>
                <w:bCs/>
                <w:sz w:val="24"/>
                <w:highlight w:val="yellow"/>
              </w:rPr>
            </w:pPr>
          </w:p>
        </w:tc>
        <w:tc>
          <w:tcPr>
            <w:tcW w:w="5103" w:type="dxa"/>
          </w:tcPr>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pacing w:after="0" w:line="240" w:lineRule="auto"/>
              <w:contextualSpacing/>
              <w:jc w:val="both"/>
              <w:rPr>
                <w:rFonts w:ascii="Times New Roman" w:eastAsia="Calibri" w:hAnsi="Times New Roman" w:cs="Times New Roman"/>
                <w:sz w:val="24"/>
              </w:rPr>
            </w:pPr>
          </w:p>
          <w:p w:rsidR="00FD1CD4" w:rsidRPr="008C1681" w:rsidRDefault="00FD1CD4" w:rsidP="00BE66D5">
            <w:pPr>
              <w:widowControl w:val="0"/>
              <w:suppressAutoHyphens/>
              <w:spacing w:after="0" w:line="240" w:lineRule="auto"/>
              <w:contextualSpacing/>
              <w:jc w:val="both"/>
              <w:textAlignment w:val="baseline"/>
              <w:rPr>
                <w:rFonts w:ascii="Times New Roman" w:eastAsia="Andale Sans UI" w:hAnsi="Times New Roman" w:cs="Times New Roman"/>
                <w:color w:val="000000"/>
                <w:kern w:val="1"/>
                <w:sz w:val="24"/>
                <w:lang w:eastAsia="fa-IR" w:bidi="fa-IR"/>
              </w:rPr>
            </w:pPr>
            <w:r w:rsidRPr="008C1681">
              <w:rPr>
                <w:rFonts w:ascii="Times New Roman" w:eastAsia="Andale Sans UI" w:hAnsi="Times New Roman" w:cs="Times New Roman"/>
                <w:color w:val="000000"/>
                <w:kern w:val="1"/>
                <w:lang w:eastAsia="fa-IR" w:bidi="fa-IR"/>
              </w:rPr>
              <w:t xml:space="preserve">                 ____________</w:t>
            </w:r>
            <w:r w:rsidRPr="008C1681">
              <w:rPr>
                <w:rFonts w:ascii="Times New Roman" w:eastAsia="Andale Sans UI" w:hAnsi="Times New Roman" w:cs="Times New Roman"/>
                <w:color w:val="000000"/>
                <w:kern w:val="1"/>
                <w:lang w:val="de-DE" w:eastAsia="fa-IR" w:bidi="fa-IR"/>
              </w:rPr>
              <w:t>_____ /_______________/</w:t>
            </w:r>
          </w:p>
          <w:p w:rsidR="00FD1CD4" w:rsidRPr="008C1681" w:rsidRDefault="00FD1CD4" w:rsidP="00BE66D5">
            <w:pPr>
              <w:widowControl w:val="0"/>
              <w:spacing w:after="0" w:line="240" w:lineRule="auto"/>
              <w:contextualSpacing/>
              <w:jc w:val="both"/>
              <w:rPr>
                <w:rFonts w:ascii="Times New Roman" w:eastAsia="Andale Sans UI" w:hAnsi="Times New Roman" w:cs="Times New Roman"/>
                <w:color w:val="000000"/>
                <w:kern w:val="1"/>
                <w:sz w:val="24"/>
                <w:lang w:eastAsia="fa-IR" w:bidi="fa-IR"/>
              </w:rPr>
            </w:pPr>
            <w:r w:rsidRPr="008C1681">
              <w:rPr>
                <w:rFonts w:ascii="Times New Roman" w:eastAsia="Andale Sans UI" w:hAnsi="Times New Roman" w:cs="Times New Roman"/>
                <w:color w:val="000000"/>
                <w:kern w:val="1"/>
                <w:lang w:eastAsia="fa-IR" w:bidi="fa-IR"/>
              </w:rPr>
              <w:t xml:space="preserve">        </w:t>
            </w:r>
          </w:p>
          <w:p w:rsidR="00FD1CD4" w:rsidRPr="008C1681" w:rsidRDefault="00FD1CD4" w:rsidP="00BE66D5">
            <w:pPr>
              <w:widowControl w:val="0"/>
              <w:spacing w:after="0" w:line="240" w:lineRule="auto"/>
              <w:contextualSpacing/>
              <w:jc w:val="both"/>
              <w:rPr>
                <w:rFonts w:ascii="Times New Roman" w:eastAsia="Calibri" w:hAnsi="Times New Roman" w:cs="Times New Roman"/>
                <w:sz w:val="24"/>
                <w:u w:val="single"/>
              </w:rPr>
            </w:pPr>
            <w:r w:rsidRPr="008C1681">
              <w:rPr>
                <w:rFonts w:ascii="Times New Roman" w:eastAsia="Andale Sans UI" w:hAnsi="Times New Roman" w:cs="Times New Roman"/>
                <w:color w:val="000000"/>
                <w:kern w:val="1"/>
                <w:lang w:eastAsia="fa-IR" w:bidi="fa-IR"/>
              </w:rPr>
              <w:t xml:space="preserve">                 ЭП</w:t>
            </w:r>
          </w:p>
        </w:tc>
      </w:tr>
    </w:tbl>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r w:rsidRPr="004B22BC">
        <w:rPr>
          <w:rFonts w:ascii="Times New Roman" w:eastAsia="Calibri" w:hAnsi="Times New Roman" w:cs="Times New Roman"/>
          <w:bCs/>
        </w:rPr>
        <w:t xml:space="preserve">                                                                                                                 Приложение № 1</w:t>
      </w: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r w:rsidRPr="004B22BC">
        <w:rPr>
          <w:rFonts w:ascii="Times New Roman" w:eastAsia="Calibri" w:hAnsi="Times New Roman" w:cs="Times New Roman"/>
          <w:bCs/>
        </w:rPr>
        <w:t xml:space="preserve">К </w:t>
      </w:r>
      <w:r>
        <w:rPr>
          <w:rFonts w:ascii="Times New Roman" w:eastAsia="Calibri" w:hAnsi="Times New Roman" w:cs="Times New Roman"/>
          <w:bCs/>
        </w:rPr>
        <w:t>договору</w:t>
      </w:r>
      <w:r w:rsidRPr="004B22BC">
        <w:rPr>
          <w:rFonts w:ascii="Times New Roman" w:eastAsia="Calibri" w:hAnsi="Times New Roman" w:cs="Times New Roman"/>
          <w:bCs/>
        </w:rPr>
        <w:t xml:space="preserve"> №_______________ от ___________________</w:t>
      </w: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r w:rsidRPr="004B22BC">
        <w:rPr>
          <w:rFonts w:ascii="Times New Roman" w:eastAsia="Calibri" w:hAnsi="Times New Roman" w:cs="Times New Roman"/>
          <w:bCs/>
        </w:rPr>
        <w:tab/>
      </w: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
          <w:bCs/>
        </w:rPr>
      </w:pPr>
      <w:r w:rsidRPr="004B22BC">
        <w:rPr>
          <w:rFonts w:ascii="Times New Roman" w:eastAsia="Calibri" w:hAnsi="Times New Roman" w:cs="Times New Roman"/>
          <w:b/>
          <w:bCs/>
        </w:rPr>
        <w:t>Локальн</w:t>
      </w:r>
      <w:r w:rsidR="007D09E9">
        <w:rPr>
          <w:rFonts w:ascii="Times New Roman" w:eastAsia="Calibri" w:hAnsi="Times New Roman" w:cs="Times New Roman"/>
          <w:b/>
          <w:bCs/>
        </w:rPr>
        <w:t>ый</w:t>
      </w:r>
      <w:r w:rsidRPr="004B22BC">
        <w:rPr>
          <w:rFonts w:ascii="Times New Roman" w:eastAsia="Calibri" w:hAnsi="Times New Roman" w:cs="Times New Roman"/>
          <w:b/>
          <w:bCs/>
        </w:rPr>
        <w:t xml:space="preserve"> сметный расчет</w:t>
      </w: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
          <w:bCs/>
        </w:rPr>
      </w:pPr>
    </w:p>
    <w:p w:rsidR="004B22BC" w:rsidRPr="004B22BC" w:rsidRDefault="007D09E9" w:rsidP="004B22BC">
      <w:pPr>
        <w:autoSpaceDE w:val="0"/>
        <w:autoSpaceDN w:val="0"/>
        <w:adjustRightInd w:val="0"/>
        <w:spacing w:after="0" w:line="240" w:lineRule="auto"/>
        <w:ind w:right="57"/>
        <w:jc w:val="center"/>
        <w:rPr>
          <w:rFonts w:ascii="Times New Roman" w:eastAsia="Calibri" w:hAnsi="Times New Roman" w:cs="Times New Roman"/>
          <w:bCs/>
        </w:rPr>
      </w:pPr>
      <w:r>
        <w:rPr>
          <w:rFonts w:ascii="Times New Roman" w:eastAsia="Calibri" w:hAnsi="Times New Roman" w:cs="Times New Roman"/>
          <w:bCs/>
        </w:rPr>
        <w:t>*Локальный</w:t>
      </w:r>
      <w:r w:rsidR="004B22BC" w:rsidRPr="004B22BC">
        <w:rPr>
          <w:rFonts w:ascii="Times New Roman" w:eastAsia="Calibri" w:hAnsi="Times New Roman" w:cs="Times New Roman"/>
          <w:bCs/>
        </w:rPr>
        <w:t xml:space="preserve"> сметный расчет прикреплен отдельным файлом.</w:t>
      </w: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647035">
      <w:pPr>
        <w:autoSpaceDE w:val="0"/>
        <w:autoSpaceDN w:val="0"/>
        <w:adjustRightInd w:val="0"/>
        <w:spacing w:after="0" w:line="240" w:lineRule="auto"/>
        <w:ind w:right="57"/>
        <w:rPr>
          <w:rFonts w:ascii="Times New Roman" w:eastAsia="Calibri" w:hAnsi="Times New Roman" w:cs="Times New Roman"/>
          <w:bCs/>
        </w:rPr>
      </w:pPr>
      <w:r w:rsidRPr="004B22BC">
        <w:rPr>
          <w:rFonts w:ascii="Times New Roman" w:eastAsia="Calibri" w:hAnsi="Times New Roman" w:cs="Times New Roman"/>
          <w:bCs/>
        </w:rPr>
        <w:t xml:space="preserve">                              </w:t>
      </w: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647035" w:rsidRPr="004B22BC" w:rsidRDefault="00647035"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r w:rsidRPr="004B22BC">
        <w:rPr>
          <w:rFonts w:ascii="Times New Roman" w:eastAsia="Calibri" w:hAnsi="Times New Roman" w:cs="Times New Roman"/>
          <w:bCs/>
        </w:rPr>
        <w:t xml:space="preserve">                                                                                                                           Приложение № 2</w:t>
      </w: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r w:rsidRPr="004B22BC">
        <w:rPr>
          <w:rFonts w:ascii="Times New Roman" w:eastAsia="Calibri" w:hAnsi="Times New Roman" w:cs="Times New Roman"/>
          <w:bCs/>
        </w:rPr>
        <w:t xml:space="preserve">К </w:t>
      </w:r>
      <w:r>
        <w:rPr>
          <w:rFonts w:ascii="Times New Roman" w:eastAsia="Calibri" w:hAnsi="Times New Roman" w:cs="Times New Roman"/>
          <w:bCs/>
        </w:rPr>
        <w:t>договору</w:t>
      </w:r>
      <w:r w:rsidRPr="004B22BC">
        <w:rPr>
          <w:rFonts w:ascii="Times New Roman" w:eastAsia="Calibri" w:hAnsi="Times New Roman" w:cs="Times New Roman"/>
          <w:bCs/>
        </w:rPr>
        <w:t xml:space="preserve"> №_______________ от ___________________</w:t>
      </w: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
          <w:bCs/>
        </w:rPr>
      </w:pPr>
      <w:r w:rsidRPr="004B22BC">
        <w:rPr>
          <w:rFonts w:ascii="Times New Roman" w:eastAsia="Calibri" w:hAnsi="Times New Roman" w:cs="Times New Roman"/>
          <w:b/>
          <w:bCs/>
        </w:rPr>
        <w:t>Ведомость объема работ*</w:t>
      </w: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r w:rsidRPr="004B22BC">
        <w:rPr>
          <w:rFonts w:ascii="Times New Roman" w:eastAsia="Calibri" w:hAnsi="Times New Roman" w:cs="Times New Roman"/>
          <w:bCs/>
        </w:rPr>
        <w:t>*Ведомость объема работ прикреплена отдельным файлом.</w:t>
      </w: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4B22BC" w:rsidRPr="004B22BC" w:rsidRDefault="004B22BC" w:rsidP="004B22BC">
      <w:pPr>
        <w:autoSpaceDE w:val="0"/>
        <w:autoSpaceDN w:val="0"/>
        <w:adjustRightInd w:val="0"/>
        <w:spacing w:after="0" w:line="240" w:lineRule="auto"/>
        <w:ind w:right="57"/>
        <w:jc w:val="center"/>
        <w:rPr>
          <w:rFonts w:ascii="Times New Roman" w:eastAsia="Calibri" w:hAnsi="Times New Roman" w:cs="Times New Roman"/>
          <w:bCs/>
        </w:rPr>
      </w:pPr>
    </w:p>
    <w:p w:rsidR="00EF4D8A" w:rsidRDefault="00EF4D8A"/>
    <w:p w:rsidR="00D20637" w:rsidRDefault="00D20637"/>
    <w:p w:rsidR="00D20637" w:rsidRDefault="00D20637"/>
    <w:p w:rsidR="00647035" w:rsidRDefault="00647035"/>
    <w:p w:rsidR="00D20637" w:rsidRDefault="00D20637"/>
    <w:p w:rsidR="00D20637" w:rsidRPr="004B22BC" w:rsidRDefault="00D20637" w:rsidP="00D20637">
      <w:pPr>
        <w:autoSpaceDE w:val="0"/>
        <w:autoSpaceDN w:val="0"/>
        <w:adjustRightInd w:val="0"/>
        <w:spacing w:after="0" w:line="240" w:lineRule="auto"/>
        <w:ind w:right="57"/>
        <w:jc w:val="center"/>
        <w:rPr>
          <w:rFonts w:ascii="Times New Roman" w:eastAsia="Calibri" w:hAnsi="Times New Roman" w:cs="Times New Roman"/>
          <w:bCs/>
        </w:rPr>
      </w:pPr>
      <w:r w:rsidRPr="004B22BC">
        <w:rPr>
          <w:rFonts w:ascii="Times New Roman" w:eastAsia="Calibri" w:hAnsi="Times New Roman" w:cs="Times New Roman"/>
          <w:bCs/>
        </w:rPr>
        <w:t xml:space="preserve">                                                                                               </w:t>
      </w:r>
      <w:r>
        <w:rPr>
          <w:rFonts w:ascii="Times New Roman" w:eastAsia="Calibri" w:hAnsi="Times New Roman" w:cs="Times New Roman"/>
          <w:bCs/>
        </w:rPr>
        <w:t xml:space="preserve">                  Приложение № 3</w:t>
      </w:r>
    </w:p>
    <w:p w:rsidR="00D20637" w:rsidRPr="004B22BC" w:rsidRDefault="00D20637" w:rsidP="00D20637">
      <w:pPr>
        <w:autoSpaceDE w:val="0"/>
        <w:autoSpaceDN w:val="0"/>
        <w:adjustRightInd w:val="0"/>
        <w:spacing w:after="0" w:line="240" w:lineRule="auto"/>
        <w:ind w:right="57"/>
        <w:jc w:val="center"/>
        <w:rPr>
          <w:rFonts w:ascii="Times New Roman" w:eastAsia="Calibri" w:hAnsi="Times New Roman" w:cs="Times New Roman"/>
          <w:bCs/>
        </w:rPr>
      </w:pPr>
      <w:r w:rsidRPr="004B22BC">
        <w:rPr>
          <w:rFonts w:ascii="Times New Roman" w:eastAsia="Calibri" w:hAnsi="Times New Roman" w:cs="Times New Roman"/>
          <w:bCs/>
        </w:rPr>
        <w:t xml:space="preserve">К </w:t>
      </w:r>
      <w:r>
        <w:rPr>
          <w:rFonts w:ascii="Times New Roman" w:eastAsia="Calibri" w:hAnsi="Times New Roman" w:cs="Times New Roman"/>
          <w:bCs/>
        </w:rPr>
        <w:t>договору</w:t>
      </w:r>
      <w:r w:rsidRPr="004B22BC">
        <w:rPr>
          <w:rFonts w:ascii="Times New Roman" w:eastAsia="Calibri" w:hAnsi="Times New Roman" w:cs="Times New Roman"/>
          <w:bCs/>
        </w:rPr>
        <w:t xml:space="preserve"> №_______________ от ___________________</w:t>
      </w:r>
    </w:p>
    <w:p w:rsidR="00D20637" w:rsidRPr="004B22BC" w:rsidRDefault="00D20637" w:rsidP="00D20637">
      <w:pPr>
        <w:autoSpaceDE w:val="0"/>
        <w:autoSpaceDN w:val="0"/>
        <w:adjustRightInd w:val="0"/>
        <w:spacing w:after="0" w:line="240" w:lineRule="auto"/>
        <w:ind w:right="57"/>
        <w:jc w:val="center"/>
        <w:rPr>
          <w:rFonts w:ascii="Times New Roman" w:eastAsia="Calibri" w:hAnsi="Times New Roman" w:cs="Times New Roman"/>
          <w:bCs/>
        </w:rPr>
      </w:pPr>
      <w:r w:rsidRPr="004B22BC">
        <w:rPr>
          <w:rFonts w:ascii="Times New Roman" w:eastAsia="Calibri" w:hAnsi="Times New Roman" w:cs="Times New Roman"/>
          <w:bCs/>
        </w:rPr>
        <w:tab/>
      </w:r>
    </w:p>
    <w:p w:rsidR="00D20637" w:rsidRPr="004B22BC" w:rsidRDefault="00D20637" w:rsidP="00D20637">
      <w:pPr>
        <w:autoSpaceDE w:val="0"/>
        <w:autoSpaceDN w:val="0"/>
        <w:adjustRightInd w:val="0"/>
        <w:spacing w:after="0" w:line="240" w:lineRule="auto"/>
        <w:ind w:right="57"/>
        <w:jc w:val="center"/>
        <w:rPr>
          <w:rFonts w:ascii="Times New Roman" w:eastAsia="Calibri" w:hAnsi="Times New Roman" w:cs="Times New Roman"/>
          <w:bCs/>
        </w:rPr>
      </w:pPr>
    </w:p>
    <w:p w:rsidR="00D20637" w:rsidRPr="004B22BC" w:rsidRDefault="00D20637" w:rsidP="00D20637">
      <w:pPr>
        <w:autoSpaceDE w:val="0"/>
        <w:autoSpaceDN w:val="0"/>
        <w:adjustRightInd w:val="0"/>
        <w:spacing w:after="0" w:line="240" w:lineRule="auto"/>
        <w:ind w:right="57"/>
        <w:jc w:val="center"/>
        <w:rPr>
          <w:rFonts w:ascii="Times New Roman" w:eastAsia="Calibri" w:hAnsi="Times New Roman" w:cs="Times New Roman"/>
          <w:bCs/>
        </w:rPr>
      </w:pPr>
    </w:p>
    <w:p w:rsidR="00D20637" w:rsidRPr="004B22BC" w:rsidRDefault="00D20637" w:rsidP="00D20637">
      <w:pPr>
        <w:autoSpaceDE w:val="0"/>
        <w:autoSpaceDN w:val="0"/>
        <w:adjustRightInd w:val="0"/>
        <w:spacing w:after="0" w:line="240" w:lineRule="auto"/>
        <w:ind w:right="57"/>
        <w:jc w:val="center"/>
        <w:rPr>
          <w:rFonts w:ascii="Times New Roman" w:eastAsia="Calibri" w:hAnsi="Times New Roman" w:cs="Times New Roman"/>
          <w:bCs/>
        </w:rPr>
      </w:pPr>
    </w:p>
    <w:p w:rsidR="00D20637" w:rsidRPr="004B22BC" w:rsidRDefault="00D20637" w:rsidP="00D20637">
      <w:pPr>
        <w:autoSpaceDE w:val="0"/>
        <w:autoSpaceDN w:val="0"/>
        <w:adjustRightInd w:val="0"/>
        <w:spacing w:after="0" w:line="240" w:lineRule="auto"/>
        <w:ind w:right="57"/>
        <w:jc w:val="center"/>
        <w:rPr>
          <w:rFonts w:ascii="Times New Roman" w:eastAsia="Calibri" w:hAnsi="Times New Roman" w:cs="Times New Roman"/>
          <w:b/>
          <w:bCs/>
        </w:rPr>
      </w:pPr>
      <w:r>
        <w:rPr>
          <w:rFonts w:ascii="Times New Roman" w:eastAsia="Calibri" w:hAnsi="Times New Roman" w:cs="Times New Roman"/>
          <w:b/>
          <w:bCs/>
        </w:rPr>
        <w:t>Проект</w:t>
      </w:r>
    </w:p>
    <w:p w:rsidR="00D20637" w:rsidRPr="004B22BC" w:rsidRDefault="00D20637" w:rsidP="00D20637">
      <w:pPr>
        <w:autoSpaceDE w:val="0"/>
        <w:autoSpaceDN w:val="0"/>
        <w:adjustRightInd w:val="0"/>
        <w:spacing w:after="0" w:line="240" w:lineRule="auto"/>
        <w:ind w:right="57"/>
        <w:jc w:val="center"/>
        <w:rPr>
          <w:rFonts w:ascii="Times New Roman" w:eastAsia="Calibri" w:hAnsi="Times New Roman" w:cs="Times New Roman"/>
          <w:b/>
          <w:bCs/>
        </w:rPr>
      </w:pPr>
    </w:p>
    <w:p w:rsidR="00D20637" w:rsidRPr="004B22BC" w:rsidRDefault="00D20637" w:rsidP="00D20637">
      <w:pPr>
        <w:autoSpaceDE w:val="0"/>
        <w:autoSpaceDN w:val="0"/>
        <w:adjustRightInd w:val="0"/>
        <w:spacing w:after="0" w:line="240" w:lineRule="auto"/>
        <w:ind w:right="57"/>
        <w:jc w:val="center"/>
        <w:rPr>
          <w:rFonts w:ascii="Times New Roman" w:eastAsia="Calibri" w:hAnsi="Times New Roman" w:cs="Times New Roman"/>
          <w:bCs/>
        </w:rPr>
      </w:pPr>
      <w:r w:rsidRPr="004B22BC">
        <w:rPr>
          <w:rFonts w:ascii="Times New Roman" w:eastAsia="Calibri" w:hAnsi="Times New Roman" w:cs="Times New Roman"/>
          <w:bCs/>
        </w:rPr>
        <w:t>*</w:t>
      </w:r>
      <w:r>
        <w:rPr>
          <w:rFonts w:ascii="Times New Roman" w:eastAsia="Calibri" w:hAnsi="Times New Roman" w:cs="Times New Roman"/>
          <w:bCs/>
        </w:rPr>
        <w:t>Проект</w:t>
      </w:r>
      <w:r w:rsidRPr="004B22BC">
        <w:rPr>
          <w:rFonts w:ascii="Times New Roman" w:eastAsia="Calibri" w:hAnsi="Times New Roman" w:cs="Times New Roman"/>
          <w:bCs/>
        </w:rPr>
        <w:t xml:space="preserve"> прикреплен отдельным файлом.</w:t>
      </w:r>
    </w:p>
    <w:p w:rsidR="00D20637" w:rsidRPr="004B22BC" w:rsidRDefault="00D20637" w:rsidP="00D20637">
      <w:pPr>
        <w:autoSpaceDE w:val="0"/>
        <w:autoSpaceDN w:val="0"/>
        <w:adjustRightInd w:val="0"/>
        <w:spacing w:after="0" w:line="240" w:lineRule="auto"/>
        <w:ind w:right="57"/>
        <w:jc w:val="center"/>
        <w:rPr>
          <w:rFonts w:ascii="Times New Roman" w:eastAsia="Calibri" w:hAnsi="Times New Roman" w:cs="Times New Roman"/>
          <w:bCs/>
        </w:rPr>
      </w:pPr>
    </w:p>
    <w:p w:rsidR="00D20637" w:rsidRDefault="00D20637"/>
    <w:sectPr w:rsidR="00D2063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0F9" w:rsidRDefault="001860F9" w:rsidP="00FD1CD4">
      <w:pPr>
        <w:spacing w:after="0" w:line="240" w:lineRule="auto"/>
      </w:pPr>
      <w:r>
        <w:separator/>
      </w:r>
    </w:p>
  </w:endnote>
  <w:endnote w:type="continuationSeparator" w:id="0">
    <w:p w:rsidR="001860F9" w:rsidRDefault="001860F9" w:rsidP="00FD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Calibri"/>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777684"/>
      <w:docPartObj>
        <w:docPartGallery w:val="Page Numbers (Bottom of Page)"/>
        <w:docPartUnique/>
      </w:docPartObj>
    </w:sdtPr>
    <w:sdtEndPr/>
    <w:sdtContent>
      <w:p w:rsidR="00FD1CD4" w:rsidRDefault="00FD1CD4">
        <w:pPr>
          <w:pStyle w:val="a4"/>
          <w:jc w:val="center"/>
        </w:pPr>
        <w:r>
          <w:rPr>
            <w:noProof w:val="0"/>
          </w:rPr>
          <w:fldChar w:fldCharType="begin"/>
        </w:r>
        <w:r>
          <w:instrText>PAGE   \* MERGEFORMAT</w:instrText>
        </w:r>
        <w:r>
          <w:rPr>
            <w:noProof w:val="0"/>
          </w:rPr>
          <w:fldChar w:fldCharType="separate"/>
        </w:r>
        <w:r w:rsidR="006B7031">
          <w:t>14</w:t>
        </w:r>
        <w:r>
          <w:fldChar w:fldCharType="end"/>
        </w:r>
      </w:p>
    </w:sdtContent>
  </w:sdt>
  <w:p w:rsidR="00FD1CD4" w:rsidRDefault="00FD1C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0F9" w:rsidRDefault="001860F9" w:rsidP="00FD1CD4">
      <w:pPr>
        <w:spacing w:after="0" w:line="240" w:lineRule="auto"/>
      </w:pPr>
      <w:r>
        <w:separator/>
      </w:r>
    </w:p>
  </w:footnote>
  <w:footnote w:type="continuationSeparator" w:id="0">
    <w:p w:rsidR="001860F9" w:rsidRDefault="001860F9" w:rsidP="00FD1CD4">
      <w:pPr>
        <w:spacing w:after="0" w:line="240" w:lineRule="auto"/>
      </w:pPr>
      <w:r>
        <w:continuationSeparator/>
      </w:r>
    </w:p>
  </w:footnote>
  <w:footnote w:id="1">
    <w:p w:rsidR="00FD1CD4" w:rsidRDefault="00FD1CD4" w:rsidP="00FD1CD4">
      <w:pPr>
        <w:spacing w:after="0" w:line="240" w:lineRule="auto"/>
        <w:ind w:firstLine="567"/>
        <w:jc w:val="both"/>
        <w:rPr>
          <w:color w:val="000000"/>
          <w:sz w:val="18"/>
          <w:szCs w:val="18"/>
        </w:rPr>
      </w:pPr>
      <w:r w:rsidRPr="00BB1518">
        <w:rPr>
          <w:rStyle w:val="a5"/>
        </w:rPr>
        <w:footnoteRef/>
      </w:r>
      <w:r w:rsidRPr="00BB1518">
        <w:rPr>
          <w:sz w:val="18"/>
          <w:szCs w:val="18"/>
        </w:rPr>
        <w:t xml:space="preserve">Слова «НДС не предусмотрен» указываются в случае предоставления победителем торгов на стадии заключения </w:t>
      </w:r>
      <w:r>
        <w:rPr>
          <w:sz w:val="18"/>
          <w:szCs w:val="18"/>
        </w:rPr>
        <w:t>Договор</w:t>
      </w:r>
      <w:r w:rsidRPr="00BB1518">
        <w:rPr>
          <w:sz w:val="18"/>
          <w:szCs w:val="18"/>
        </w:rPr>
        <w:t>а документа, подтверждающего применение упрощенной системы налогообложения (УСН).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D4CBE"/>
    <w:multiLevelType w:val="multilevel"/>
    <w:tmpl w:val="C990391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4617E36"/>
    <w:multiLevelType w:val="hybridMultilevel"/>
    <w:tmpl w:val="F4563540"/>
    <w:lvl w:ilvl="0" w:tplc="62527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66853E8"/>
    <w:multiLevelType w:val="multilevel"/>
    <w:tmpl w:val="5D12F556"/>
    <w:lvl w:ilvl="0">
      <w:start w:val="8"/>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600250"/>
    <w:multiLevelType w:val="multilevel"/>
    <w:tmpl w:val="C43492C6"/>
    <w:lvl w:ilvl="0">
      <w:start w:val="1"/>
      <w:numFmt w:val="decimal"/>
      <w:lvlText w:val="%1."/>
      <w:lvlJc w:val="left"/>
      <w:pPr>
        <w:ind w:left="360" w:hanging="360"/>
      </w:pPr>
      <w:rPr>
        <w:rFonts w:cs="Times New Roman" w:hint="default"/>
        <w:b/>
      </w:rPr>
    </w:lvl>
    <w:lvl w:ilvl="1">
      <w:start w:val="1"/>
      <w:numFmt w:val="decimal"/>
      <w:lvlText w:val="%1.%2."/>
      <w:lvlJc w:val="left"/>
      <w:pPr>
        <w:tabs>
          <w:tab w:val="num" w:pos="1135"/>
        </w:tabs>
        <w:ind w:firstLine="567"/>
      </w:pPr>
      <w:rPr>
        <w:rFonts w:ascii="Times New Roman" w:hAnsi="Times New Roman" w:cs="Times New Roman" w:hint="default"/>
        <w:i w:val="0"/>
        <w:color w:val="auto"/>
      </w:rPr>
    </w:lvl>
    <w:lvl w:ilvl="2">
      <w:start w:val="1"/>
      <w:numFmt w:val="decimal"/>
      <w:lvlText w:val="%1.%2.%3."/>
      <w:lvlJc w:val="left"/>
      <w:pPr>
        <w:tabs>
          <w:tab w:val="num" w:pos="567"/>
        </w:tabs>
        <w:ind w:firstLine="567"/>
      </w:pPr>
      <w:rPr>
        <w:rFonts w:cs="Times New Roman" w:hint="default"/>
        <w:b w:val="0"/>
        <w:color w:val="auto"/>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3DAA6F5E"/>
    <w:multiLevelType w:val="multilevel"/>
    <w:tmpl w:val="9652482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473C7F50"/>
    <w:multiLevelType w:val="hybridMultilevel"/>
    <w:tmpl w:val="E3EED7D2"/>
    <w:lvl w:ilvl="0" w:tplc="625273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0947CBE"/>
    <w:multiLevelType w:val="hybridMultilevel"/>
    <w:tmpl w:val="4BE60F2C"/>
    <w:lvl w:ilvl="0" w:tplc="0419000F">
      <w:start w:val="1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E04C5A"/>
    <w:multiLevelType w:val="multilevel"/>
    <w:tmpl w:val="6D9EB0B4"/>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5F7D776B"/>
    <w:multiLevelType w:val="multilevel"/>
    <w:tmpl w:val="14B82028"/>
    <w:lvl w:ilvl="0">
      <w:start w:val="6"/>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2544983"/>
    <w:multiLevelType w:val="hybridMultilevel"/>
    <w:tmpl w:val="47D40828"/>
    <w:lvl w:ilvl="0" w:tplc="791219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37A6E22"/>
    <w:multiLevelType w:val="multilevel"/>
    <w:tmpl w:val="6D9EB0B4"/>
    <w:lvl w:ilvl="0">
      <w:start w:val="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38458EB"/>
    <w:multiLevelType w:val="multilevel"/>
    <w:tmpl w:val="9096513E"/>
    <w:lvl w:ilvl="0">
      <w:start w:val="2"/>
      <w:numFmt w:val="decimal"/>
      <w:lvlText w:val="%1."/>
      <w:lvlJc w:val="left"/>
      <w:pPr>
        <w:ind w:left="360" w:hanging="360"/>
      </w:pPr>
      <w:rPr>
        <w:rFonts w:hint="default"/>
      </w:rPr>
    </w:lvl>
    <w:lvl w:ilvl="1">
      <w:start w:val="1"/>
      <w:numFmt w:val="decimal"/>
      <w:lvlText w:val="%1.%2."/>
      <w:lvlJc w:val="left"/>
      <w:pPr>
        <w:ind w:left="5464" w:hanging="360"/>
      </w:pPr>
      <w:rPr>
        <w:rFonts w:hint="default"/>
        <w:b w:val="0"/>
        <w:i w:val="0"/>
      </w:rPr>
    </w:lvl>
    <w:lvl w:ilvl="2">
      <w:start w:val="1"/>
      <w:numFmt w:val="decimal"/>
      <w:lvlText w:val="%1.%2.%3."/>
      <w:lvlJc w:val="left"/>
      <w:pPr>
        <w:ind w:left="1429"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6"/>
  </w:num>
  <w:num w:numId="2">
    <w:abstractNumId w:val="0"/>
  </w:num>
  <w:num w:numId="3">
    <w:abstractNumId w:val="8"/>
  </w:num>
  <w:num w:numId="4">
    <w:abstractNumId w:val="2"/>
  </w:num>
  <w:num w:numId="5">
    <w:abstractNumId w:val="10"/>
  </w:num>
  <w:num w:numId="6">
    <w:abstractNumId w:val="1"/>
  </w:num>
  <w:num w:numId="7">
    <w:abstractNumId w:val="5"/>
  </w:num>
  <w:num w:numId="8">
    <w:abstractNumId w:val="11"/>
  </w:num>
  <w:num w:numId="9">
    <w:abstractNumId w:val="9"/>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A8"/>
    <w:rsid w:val="00017856"/>
    <w:rsid w:val="000311BD"/>
    <w:rsid w:val="00034594"/>
    <w:rsid w:val="000354EB"/>
    <w:rsid w:val="00064231"/>
    <w:rsid w:val="00065F0C"/>
    <w:rsid w:val="000730E7"/>
    <w:rsid w:val="00093730"/>
    <w:rsid w:val="00133028"/>
    <w:rsid w:val="001339F2"/>
    <w:rsid w:val="0014151E"/>
    <w:rsid w:val="001860F9"/>
    <w:rsid w:val="00195AAB"/>
    <w:rsid w:val="001D146F"/>
    <w:rsid w:val="001E4218"/>
    <w:rsid w:val="001E5C26"/>
    <w:rsid w:val="00232C7A"/>
    <w:rsid w:val="002764CF"/>
    <w:rsid w:val="00282734"/>
    <w:rsid w:val="00287BAF"/>
    <w:rsid w:val="002D43BF"/>
    <w:rsid w:val="002F0713"/>
    <w:rsid w:val="002F15FD"/>
    <w:rsid w:val="00307245"/>
    <w:rsid w:val="003115E9"/>
    <w:rsid w:val="00311C13"/>
    <w:rsid w:val="00327D36"/>
    <w:rsid w:val="00392F68"/>
    <w:rsid w:val="003978E5"/>
    <w:rsid w:val="003A0DD5"/>
    <w:rsid w:val="003B6F6D"/>
    <w:rsid w:val="0041724C"/>
    <w:rsid w:val="00432921"/>
    <w:rsid w:val="00442806"/>
    <w:rsid w:val="004918B8"/>
    <w:rsid w:val="0049682F"/>
    <w:rsid w:val="004B22BC"/>
    <w:rsid w:val="004E29AA"/>
    <w:rsid w:val="004F18FB"/>
    <w:rsid w:val="005176D4"/>
    <w:rsid w:val="00547C50"/>
    <w:rsid w:val="00596CED"/>
    <w:rsid w:val="005A7D3F"/>
    <w:rsid w:val="005C3057"/>
    <w:rsid w:val="00647035"/>
    <w:rsid w:val="00662DF1"/>
    <w:rsid w:val="006756A0"/>
    <w:rsid w:val="00691BBE"/>
    <w:rsid w:val="0069637D"/>
    <w:rsid w:val="006A0B54"/>
    <w:rsid w:val="006B7031"/>
    <w:rsid w:val="00742B3C"/>
    <w:rsid w:val="00786201"/>
    <w:rsid w:val="007928FD"/>
    <w:rsid w:val="007C48D3"/>
    <w:rsid w:val="007D09E9"/>
    <w:rsid w:val="007F321C"/>
    <w:rsid w:val="00817D8D"/>
    <w:rsid w:val="00822D69"/>
    <w:rsid w:val="00831F5C"/>
    <w:rsid w:val="0090335C"/>
    <w:rsid w:val="009113BB"/>
    <w:rsid w:val="009356D6"/>
    <w:rsid w:val="00940408"/>
    <w:rsid w:val="00946B69"/>
    <w:rsid w:val="00961DBA"/>
    <w:rsid w:val="00983E5B"/>
    <w:rsid w:val="009926ED"/>
    <w:rsid w:val="009A243E"/>
    <w:rsid w:val="009B535E"/>
    <w:rsid w:val="00A06537"/>
    <w:rsid w:val="00A67433"/>
    <w:rsid w:val="00AD7AFF"/>
    <w:rsid w:val="00B16D78"/>
    <w:rsid w:val="00B60F11"/>
    <w:rsid w:val="00B67E64"/>
    <w:rsid w:val="00C06DB0"/>
    <w:rsid w:val="00C24C94"/>
    <w:rsid w:val="00C24E9F"/>
    <w:rsid w:val="00C31F15"/>
    <w:rsid w:val="00C44B66"/>
    <w:rsid w:val="00C50406"/>
    <w:rsid w:val="00C71DED"/>
    <w:rsid w:val="00CB0A18"/>
    <w:rsid w:val="00CD122A"/>
    <w:rsid w:val="00CE1D98"/>
    <w:rsid w:val="00CF171B"/>
    <w:rsid w:val="00D20637"/>
    <w:rsid w:val="00D338EF"/>
    <w:rsid w:val="00D64571"/>
    <w:rsid w:val="00D76DB4"/>
    <w:rsid w:val="00D90893"/>
    <w:rsid w:val="00DA35F1"/>
    <w:rsid w:val="00DD1C48"/>
    <w:rsid w:val="00E13BBC"/>
    <w:rsid w:val="00E37EA8"/>
    <w:rsid w:val="00EA1189"/>
    <w:rsid w:val="00EB3BF5"/>
    <w:rsid w:val="00EE308C"/>
    <w:rsid w:val="00EF4D8A"/>
    <w:rsid w:val="00F3451F"/>
    <w:rsid w:val="00F34F96"/>
    <w:rsid w:val="00FD1CD4"/>
    <w:rsid w:val="00FE6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4E9E7-5B43-45CC-959B-B074F1D0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6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link w:val="a4"/>
    <w:uiPriority w:val="99"/>
    <w:locked/>
    <w:rsid w:val="00FD1CD4"/>
    <w:rPr>
      <w:noProof/>
      <w:sz w:val="24"/>
    </w:rPr>
  </w:style>
  <w:style w:type="character" w:customStyle="1" w:styleId="ConsPlusNormal">
    <w:name w:val="ConsPlusNormal Знак"/>
    <w:link w:val="ConsPlusNormal0"/>
    <w:qFormat/>
    <w:locked/>
    <w:rsid w:val="00FD1CD4"/>
    <w:rPr>
      <w:rFonts w:ascii="Arial" w:hAnsi="Arial" w:cs="Arial"/>
    </w:rPr>
  </w:style>
  <w:style w:type="paragraph" w:customStyle="1" w:styleId="ConsPlusNormal0">
    <w:name w:val="ConsPlusNormal"/>
    <w:link w:val="ConsPlusNormal"/>
    <w:qFormat/>
    <w:rsid w:val="00FD1CD4"/>
    <w:pPr>
      <w:autoSpaceDE w:val="0"/>
      <w:autoSpaceDN w:val="0"/>
      <w:adjustRightInd w:val="0"/>
      <w:spacing w:after="0" w:line="240" w:lineRule="auto"/>
      <w:ind w:firstLine="720"/>
    </w:pPr>
    <w:rPr>
      <w:rFonts w:ascii="Arial" w:hAnsi="Arial" w:cs="Arial"/>
    </w:rPr>
  </w:style>
  <w:style w:type="character" w:styleId="a5">
    <w:name w:val="footnote reference"/>
    <w:aliases w:val="Ciae niinee 1,Знак сноски-FN,SUPERS,Знак сноски 1,Ciae niinee-FN"/>
    <w:uiPriority w:val="99"/>
    <w:unhideWhenUsed/>
    <w:qFormat/>
    <w:rsid w:val="00FD1CD4"/>
    <w:rPr>
      <w:vertAlign w:val="superscript"/>
    </w:rPr>
  </w:style>
  <w:style w:type="paragraph" w:styleId="a6">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Абзац маркированнный"/>
    <w:basedOn w:val="a"/>
    <w:link w:val="a7"/>
    <w:uiPriority w:val="34"/>
    <w:qFormat/>
    <w:rsid w:val="00FD1CD4"/>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4">
    <w:name w:val="footer"/>
    <w:basedOn w:val="a"/>
    <w:link w:val="a3"/>
    <w:uiPriority w:val="99"/>
    <w:unhideWhenUsed/>
    <w:rsid w:val="00FD1CD4"/>
    <w:pPr>
      <w:tabs>
        <w:tab w:val="center" w:pos="4677"/>
        <w:tab w:val="right" w:pos="9355"/>
      </w:tabs>
      <w:spacing w:after="0" w:line="240" w:lineRule="auto"/>
    </w:pPr>
    <w:rPr>
      <w:noProof/>
      <w:sz w:val="24"/>
    </w:rPr>
  </w:style>
  <w:style w:type="character" w:customStyle="1" w:styleId="1">
    <w:name w:val="Нижний колонтитул Знак1"/>
    <w:basedOn w:val="a0"/>
    <w:uiPriority w:val="99"/>
    <w:semiHidden/>
    <w:rsid w:val="00FD1CD4"/>
  </w:style>
  <w:style w:type="character" w:customStyle="1" w:styleId="a7">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6"/>
    <w:uiPriority w:val="34"/>
    <w:qFormat/>
    <w:rsid w:val="00FD1CD4"/>
    <w:rPr>
      <w:rFonts w:ascii="Times New Roman" w:eastAsia="Times New Roman" w:hAnsi="Times New Roman" w:cs="Times New Roman"/>
      <w:sz w:val="24"/>
      <w:szCs w:val="24"/>
      <w:lang w:eastAsia="ru-RU"/>
    </w:rPr>
  </w:style>
  <w:style w:type="paragraph" w:styleId="a8">
    <w:name w:val="No Spacing"/>
    <w:aliases w:val="Бес интервала,No Spacing,для таблиц"/>
    <w:link w:val="a9"/>
    <w:uiPriority w:val="1"/>
    <w:qFormat/>
    <w:rsid w:val="00FD1CD4"/>
    <w:pPr>
      <w:spacing w:after="0" w:line="240" w:lineRule="auto"/>
    </w:pPr>
    <w:rPr>
      <w:rFonts w:ascii="Calibri" w:eastAsia="Calibri" w:hAnsi="Calibri" w:cs="Times New Roman"/>
    </w:rPr>
  </w:style>
  <w:style w:type="character" w:customStyle="1" w:styleId="a9">
    <w:name w:val="Без интервала Знак"/>
    <w:aliases w:val="Бес интервала Знак,No Spacing Знак,для таблиц Знак"/>
    <w:link w:val="a8"/>
    <w:uiPriority w:val="1"/>
    <w:rsid w:val="00FD1CD4"/>
    <w:rPr>
      <w:rFonts w:ascii="Calibri" w:eastAsia="Calibri" w:hAnsi="Calibri" w:cs="Times New Roman"/>
    </w:rPr>
  </w:style>
  <w:style w:type="paragraph" w:customStyle="1" w:styleId="10">
    <w:name w:val="Основной текст1"/>
    <w:basedOn w:val="a"/>
    <w:rsid w:val="00FD1CD4"/>
    <w:pPr>
      <w:widowControl w:val="0"/>
      <w:shd w:val="clear" w:color="auto" w:fill="FFFFFF"/>
      <w:spacing w:after="0" w:line="240" w:lineRule="auto"/>
      <w:ind w:firstLine="400"/>
    </w:pPr>
  </w:style>
  <w:style w:type="paragraph" w:styleId="aa">
    <w:name w:val="Balloon Text"/>
    <w:basedOn w:val="a"/>
    <w:link w:val="ab"/>
    <w:uiPriority w:val="99"/>
    <w:semiHidden/>
    <w:unhideWhenUsed/>
    <w:rsid w:val="0094040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404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BE41E873BCD7966B84A5A4162FBA760F36FF2CD313311335A3624FEB8BEEEB9874C2F0B85237D16231BDE955d4O6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66DC2-EE60-43A4-B52F-46BDE5800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6700</Words>
  <Characters>38190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ZAK-3</dc:creator>
  <cp:keywords/>
  <dc:description/>
  <cp:lastModifiedBy>Buhzak</cp:lastModifiedBy>
  <cp:revision>20</cp:revision>
  <cp:lastPrinted>2024-05-02T10:26:00Z</cp:lastPrinted>
  <dcterms:created xsi:type="dcterms:W3CDTF">2025-12-02T05:57:00Z</dcterms:created>
  <dcterms:modified xsi:type="dcterms:W3CDTF">2025-12-04T12:29:00Z</dcterms:modified>
</cp:coreProperties>
</file>