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8B0B" w14:textId="29BCAFB7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  <w:t>ОПИСАНИЕ ОСНОВНОЙ ОБРАЗОВАТЕЛЬНОЙ ПРОГРАММЫ</w:t>
      </w:r>
    </w:p>
    <w:p w14:paraId="208EAABD" w14:textId="77777777" w:rsidR="00F32BF2" w:rsidRDefault="00F32BF2" w:rsidP="00F32BF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3438650" w14:textId="61FB412E" w:rsidR="00F32BF2" w:rsidRPr="00F32BF2" w:rsidRDefault="005732E1" w:rsidP="00F32BF2">
      <w:pPr>
        <w:spacing w:after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43</w:t>
      </w:r>
      <w:r w:rsidR="00F32BF2" w:rsidRPr="00F32BF2">
        <w:rPr>
          <w:rFonts w:ascii="Times New Roman" w:hAnsi="Times New Roman" w:cs="Times New Roman"/>
          <w:b/>
          <w:caps/>
          <w:sz w:val="28"/>
          <w:szCs w:val="28"/>
        </w:rPr>
        <w:t>.04.0</w:t>
      </w:r>
      <w:r>
        <w:rPr>
          <w:rFonts w:ascii="Times New Roman" w:hAnsi="Times New Roman" w:cs="Times New Roman"/>
          <w:b/>
          <w:caps/>
          <w:sz w:val="28"/>
          <w:szCs w:val="28"/>
        </w:rPr>
        <w:t>1</w:t>
      </w:r>
      <w:r w:rsidR="00F32BF2" w:rsidRPr="00F32BF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Сервис</w:t>
      </w:r>
    </w:p>
    <w:p w14:paraId="6A5042D8" w14:textId="33A95ED4" w:rsidR="00F32BF2" w:rsidRPr="00F32BF2" w:rsidRDefault="00F32BF2" w:rsidP="00F32BF2">
      <w:pPr>
        <w:spacing w:after="0"/>
        <w:jc w:val="center"/>
        <w:rPr>
          <w:rFonts w:ascii="Times New Roman" w:hAnsi="Times New Roman" w:cs="Times New Roman"/>
        </w:rPr>
      </w:pPr>
      <w:r w:rsidRPr="00F32BF2">
        <w:rPr>
          <w:rFonts w:ascii="Times New Roman" w:hAnsi="Times New Roman" w:cs="Times New Roman"/>
        </w:rPr>
        <w:t>(код и направление подготовки)</w:t>
      </w:r>
    </w:p>
    <w:p w14:paraId="4C149959" w14:textId="77777777" w:rsidR="00F32BF2" w:rsidRDefault="00F32BF2" w:rsidP="00F32BF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4215274" w14:textId="78B54F56" w:rsidR="00F32BF2" w:rsidRPr="00F32BF2" w:rsidRDefault="00F32BF2" w:rsidP="00F32BF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32BF2">
        <w:rPr>
          <w:rFonts w:ascii="Times New Roman" w:hAnsi="Times New Roman" w:cs="Times New Roman"/>
          <w:b/>
          <w:caps/>
          <w:sz w:val="28"/>
          <w:szCs w:val="28"/>
        </w:rPr>
        <w:t>Техн</w:t>
      </w:r>
      <w:r w:rsidR="005732E1">
        <w:rPr>
          <w:rFonts w:ascii="Times New Roman" w:hAnsi="Times New Roman" w:cs="Times New Roman"/>
          <w:b/>
          <w:caps/>
          <w:sz w:val="28"/>
          <w:szCs w:val="28"/>
        </w:rPr>
        <w:t>ОЛОГИИ И ОРГАНИЗАЦИЯ ИНЖЕНЕРНОГО СЕРВИСА</w:t>
      </w:r>
    </w:p>
    <w:p w14:paraId="2C205622" w14:textId="4D319224" w:rsidR="00F32BF2" w:rsidRPr="00F32BF2" w:rsidRDefault="00F32BF2" w:rsidP="00F32BF2">
      <w:pPr>
        <w:spacing w:after="0"/>
        <w:jc w:val="center"/>
        <w:rPr>
          <w:rFonts w:ascii="Times New Roman" w:hAnsi="Times New Roman" w:cs="Times New Roman"/>
        </w:rPr>
      </w:pPr>
      <w:r w:rsidRPr="00F32BF2">
        <w:rPr>
          <w:rFonts w:ascii="Times New Roman" w:hAnsi="Times New Roman" w:cs="Times New Roman"/>
        </w:rPr>
        <w:t>(профиль)</w:t>
      </w:r>
    </w:p>
    <w:p w14:paraId="7008ACF2" w14:textId="77777777" w:rsidR="00F32BF2" w:rsidRDefault="00F32BF2" w:rsidP="00F32BF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F95137E" w14:textId="4D4BCD1D" w:rsidR="00F32BF2" w:rsidRPr="00F32BF2" w:rsidRDefault="00F32BF2" w:rsidP="00F32BF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32BF2">
        <w:rPr>
          <w:rFonts w:ascii="Times New Roman" w:hAnsi="Times New Roman" w:cs="Times New Roman"/>
          <w:b/>
          <w:caps/>
          <w:sz w:val="28"/>
          <w:szCs w:val="28"/>
        </w:rPr>
        <w:t>магистратура</w:t>
      </w:r>
    </w:p>
    <w:p w14:paraId="4519AB01" w14:textId="77777777" w:rsidR="00F32BF2" w:rsidRPr="00F32BF2" w:rsidRDefault="00F32BF2" w:rsidP="00F32BF2">
      <w:pPr>
        <w:spacing w:after="0"/>
        <w:jc w:val="center"/>
        <w:rPr>
          <w:rFonts w:ascii="Times New Roman" w:hAnsi="Times New Roman" w:cs="Times New Roman"/>
          <w:szCs w:val="18"/>
        </w:rPr>
      </w:pPr>
      <w:r w:rsidRPr="00F32BF2">
        <w:rPr>
          <w:rFonts w:ascii="Times New Roman" w:hAnsi="Times New Roman" w:cs="Times New Roman"/>
        </w:rPr>
        <w:t>(уровень подготовки)</w:t>
      </w:r>
    </w:p>
    <w:p w14:paraId="1F1F6A73" w14:textId="17DFB0D5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8FAB06" w14:textId="51A1089A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D3ECDD" w14:textId="4232A9DC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AB3304" w14:textId="3ED0EEFA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6CD472" w14:textId="1A1EFB46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9A6899" w14:textId="0BAB89F4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D81D59" w14:textId="53EAB2A7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D489E8" w14:textId="0DBB6FF0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C1F7F7" w14:textId="2E52BE43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59C9A9" w14:textId="0A9A3084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43DC71" w14:textId="3E6CC680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07E21B" w14:textId="3F7A1C32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9883B4" w14:textId="58016C8D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AE4719" w14:textId="3DEA56CF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111D09" w14:textId="4593DA4E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2ABBB9" w14:textId="06709CCD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3C09DD" w14:textId="7F532F42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48FE39" w14:textId="4C4DA54D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CB5795" w14:textId="5AF17607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49C713" w14:textId="3567309E" w:rsidR="005732E1" w:rsidRDefault="005732E1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C0FC08" w14:textId="5091A88E" w:rsidR="005732E1" w:rsidRDefault="005732E1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FC2DC4" w14:textId="2B74C4C5" w:rsidR="005732E1" w:rsidRDefault="005732E1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AD8A1D" w14:textId="51985E7D" w:rsidR="005732E1" w:rsidRDefault="005732E1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6DC716" w14:textId="577B837D" w:rsidR="005732E1" w:rsidRDefault="005732E1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702CD9" w14:textId="427563E3" w:rsidR="005732E1" w:rsidRDefault="005732E1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85DA40" w14:textId="26129A79" w:rsidR="005732E1" w:rsidRDefault="005732E1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BCE9E7" w14:textId="14660382" w:rsidR="005732E1" w:rsidRDefault="005732E1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A15BBC" w14:textId="5148F60A" w:rsidR="005732E1" w:rsidRDefault="005732E1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13C70E" w14:textId="4CC853BB" w:rsidR="005732E1" w:rsidRDefault="005732E1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40F949" w14:textId="23A842E2" w:rsidR="005732E1" w:rsidRDefault="005732E1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1A9805" w14:textId="5C46A8F8" w:rsidR="005732E1" w:rsidRDefault="005732E1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CD11EE" w14:textId="5F359726" w:rsidR="005732E1" w:rsidRDefault="005732E1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F475C8" w14:textId="2E573F7E" w:rsidR="005732E1" w:rsidRDefault="005732E1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2B8356" w14:textId="745A6DC7" w:rsidR="005732E1" w:rsidRDefault="005732E1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326EF1" w14:textId="45D6F2EF" w:rsidR="005732E1" w:rsidRDefault="005732E1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329D6E" w14:textId="77777777" w:rsidR="005732E1" w:rsidRDefault="005732E1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F97C90" w14:textId="120F97BA" w:rsidR="005732E1" w:rsidRPr="005732E1" w:rsidRDefault="005732E1" w:rsidP="0057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1.1 Основная профессиональная образовательная программа</w:t>
      </w:r>
    </w:p>
    <w:p w14:paraId="412C7668" w14:textId="77777777" w:rsidR="005732E1" w:rsidRPr="005732E1" w:rsidRDefault="005732E1" w:rsidP="0057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(определение)</w:t>
      </w:r>
    </w:p>
    <w:p w14:paraId="61C7424E" w14:textId="77777777" w:rsidR="005732E1" w:rsidRPr="005732E1" w:rsidRDefault="005732E1" w:rsidP="00573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4791F6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 xml:space="preserve">Основная профессиональная образовательная программа магистратуры </w:t>
      </w:r>
      <w:r w:rsidRPr="0057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732E1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 w:rsidRPr="0057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732E1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магистерская программа</w:t>
      </w:r>
      <w:r w:rsidRPr="0057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73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5732E1">
        <w:rPr>
          <w:rFonts w:ascii="Times New Roman" w:eastAsia="TimesNewRoman,Bold" w:hAnsi="Times New Roman" w:cs="Times New Roman"/>
          <w:bCs/>
          <w:color w:val="000000"/>
          <w:sz w:val="28"/>
          <w:szCs w:val="28"/>
          <w:lang w:eastAsia="ru-RU"/>
        </w:rPr>
        <w:t>Сервис</w:t>
      </w:r>
      <w:r w:rsidRPr="00573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57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732E1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 xml:space="preserve">реализуемая в ГБОУ ВО «Нижегородский государственный </w:t>
      </w:r>
      <w:r w:rsidRPr="005732E1">
        <w:rPr>
          <w:rFonts w:ascii="Times New Roman" w:eastAsia="TimesNewRoman" w:hAnsi="Times New Roman" w:cs="Times New Roman"/>
          <w:sz w:val="28"/>
          <w:szCs w:val="28"/>
          <w:lang w:eastAsia="ru-RU"/>
        </w:rPr>
        <w:t>инженерно-экономический университет» по профилю</w:t>
      </w:r>
      <w:r w:rsidRPr="005732E1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</w:t>
      </w:r>
      <w:r w:rsidRPr="0057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732E1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Технологии и организация инженерного сервиса</w:t>
      </w:r>
      <w:r w:rsidRPr="0057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5732E1">
        <w:rPr>
          <w:rFonts w:ascii="Times New Roman" w:eastAsia="TimesNewRoman" w:hAnsi="Times New Roman" w:cs="Times New Roman"/>
          <w:sz w:val="28"/>
          <w:szCs w:val="28"/>
          <w:lang w:eastAsia="ru-RU"/>
        </w:rPr>
        <w:t>представляет собой систему документов</w:t>
      </w: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32E1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разработанную и утвержденную высшим учебным заведением самостоятельно с учетом требований рынка труда на основе Федерального государственного образовательного стандарта высшего </w:t>
      </w: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 43.04.01 Сервис (уровень магистратуры), утвержденного приказом Министерства образования и науки от 08 июня 2017 г. № 518.</w:t>
      </w:r>
    </w:p>
    <w:p w14:paraId="38B76C39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профессиональная образовательная программа </w:t>
      </w: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совокупность учебно-методической документации, включающую в себя учебный план, рабочие программы учебных курсов, предметов, дисциплин (модулей) и другие материалы, обеспечивающие воспитание и качество подготовки обучающихся, а также программы практик и научно-исследовательской работы, календарный учебный график и иные учебно-методические документы, регламентирующие цели, ожидаемые результаты, содержание и реализацию образовательного процесса по определенному направлению, уровню и профилю подготовки</w:t>
      </w:r>
      <w:r w:rsidRPr="005732E1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.</w:t>
      </w:r>
    </w:p>
    <w:p w14:paraId="6FBFA916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</w:p>
    <w:p w14:paraId="26C69DCA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32E1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  <w:t>1.2 Нормативные документы для разработки ОПОП ВО</w:t>
      </w:r>
    </w:p>
    <w:p w14:paraId="2CA01E55" w14:textId="77777777" w:rsidR="005732E1" w:rsidRPr="005732E1" w:rsidRDefault="005732E1" w:rsidP="0057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87574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Нормативную правовую базу разработки ОПОП составляют:</w:t>
      </w:r>
    </w:p>
    <w:p w14:paraId="607E9D0F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 № 273-ФЗ «Об образовании в Российской Федерации»;</w:t>
      </w:r>
    </w:p>
    <w:p w14:paraId="745C31F2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магистратуры, программам специалитета, утвержденный приказом Минобрнауки России от 05 апреля 2017 года № 301 (далее – Порядок организации образовательной деятельности);</w:t>
      </w:r>
    </w:p>
    <w:p w14:paraId="0FF50787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государственный образовательный стандарт высшего образования по направлению подготовки 43.04.01 Сервис (уровень магистратуры), утвержденный приказом Министерства образования и науки Российской Федерации от 08 июня 2017 г. № 518;</w:t>
      </w:r>
    </w:p>
    <w:p w14:paraId="462E8E33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 </w:t>
      </w: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утвержденный приказом Минобрнауки России от 28 мая 2014 года № 594 (в ред. приказов Минобрнауки России от 07 октября 2014 г. № 1307, от 09 апреля 2015 г. № 387);</w:t>
      </w:r>
    </w:p>
    <w:p w14:paraId="0312114C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636;</w:t>
      </w:r>
    </w:p>
    <w:p w14:paraId="672E511F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 ноября 2015 г. № 1383;</w:t>
      </w:r>
    </w:p>
    <w:p w14:paraId="76EAFB29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− Нормативно-методические документы ГБОУ ВО «Нижегородский государственный инженерно-экономический университет».</w:t>
      </w:r>
    </w:p>
    <w:p w14:paraId="2FB25021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8BBC2" w14:textId="77777777" w:rsidR="005732E1" w:rsidRPr="005732E1" w:rsidRDefault="005732E1" w:rsidP="0057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</w:t>
      </w:r>
      <w:r w:rsidRPr="005732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Общая характеристика ОПОП ВО</w:t>
      </w:r>
    </w:p>
    <w:p w14:paraId="5807DD0A" w14:textId="77777777" w:rsidR="005732E1" w:rsidRPr="005732E1" w:rsidRDefault="005732E1" w:rsidP="005732E1">
      <w:pPr>
        <w:spacing w:after="0" w:line="240" w:lineRule="auto"/>
        <w:ind w:left="709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B7A120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ОПОП ВО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учебный план, аннотации рабочих программ учебных курсов, предметов, дисциплин (модулей) и другие материалы, обеспечивающие качество подготовки обучающихся, а также программы учебной и производственной практик, календарный учебный график и методические материалы, обеспечивающие реализацию соответствующей образовательной программы.</w:t>
      </w:r>
    </w:p>
    <w:p w14:paraId="5FAD0FF5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Миссия ОПОП ВО по направлению подготовки 43.04.01 Сервис (профиль «Технологии и организация инженерного сервиса») заключается в создании, поддержании и ежегодном обновлении условий, обеспечивающих качественную подготовку специалистов в сфере сервиса в соответствии с требованиями современного рынка труда, с учетом запросов работодателей, особенностями развития региона, а также формировании гармонично развитой личности, воспитании гражданина, способного осмысливать, ставить и решать проблемы общества с учетом социальных, этических, культурных, экологических аспектов, быть толерантным, нравственно ответственным работником, легко адаптирующимся в коллективе, готовым трудиться в условиях конкуренции.</w:t>
      </w:r>
    </w:p>
    <w:p w14:paraId="0D4A00D9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настоящей ОПОП ВО является развитие у студентов личностных качеств, а также формирование универсальных, общепрофессиональных и профессиональных компетенций в соответствии с требованиями ФГОС ВО по направлению подготовки 43.04.01 Сервис, профиль Технологии и организация инженерного сервиса</w:t>
      </w:r>
      <w:r w:rsidRPr="005732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6B0F4C50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 поставленной цели возможно путем решения следующих задач, влияющих на качество образовательного процесса и его результатов:</w:t>
      </w:r>
    </w:p>
    <w:p w14:paraId="44EF7DD7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1. Соблюдение требований национальной системы высшего образования, сформулированных в федеральных государственных образовательных стандартах.</w:t>
      </w:r>
    </w:p>
    <w:p w14:paraId="32BB86C9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Непрерывное изучение и прогнозирование требований потребителей образовательной деятельности: абитуриентов, обучающихся и работодателей.</w:t>
      </w:r>
    </w:p>
    <w:p w14:paraId="5F2E9327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Постоянное улучшение качества образования посредством:</w:t>
      </w:r>
    </w:p>
    <w:p w14:paraId="18D0199C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совершенствования основных образовательных программ подготовки магистров путем введения в них учебных дисциплин, направленных на повышение профессиональной компетентности и морально-нравственных личностных качеств выпускников;</w:t>
      </w:r>
    </w:p>
    <w:p w14:paraId="0273325E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поиска и использования новых образовательных технологий, направленных на оптимизацию учебного труда студентов;</w:t>
      </w:r>
    </w:p>
    <w:p w14:paraId="185FF892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повышения уровня владения студентами техническим иностранным языком;</w:t>
      </w:r>
    </w:p>
    <w:p w14:paraId="34CFCA44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– внедрения новых методов и технологий оценки уровня знаний студентов и выпускников;</w:t>
      </w:r>
    </w:p>
    <w:p w14:paraId="228F594A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– единства учебной, научной и творческой деятельности, позволяющего студентам приобрести глубокие научные знания и профессиональные навыки, умение учиться и получать новые знания, в полной мере реализовать свой творческий потенциал;</w:t>
      </w:r>
    </w:p>
    <w:p w14:paraId="70612367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совершенствования воспитательной и внеучебной работы, укрепления в сознании студентов важности формирования в них гармонично развитых и высоконравственных личностей;</w:t>
      </w:r>
    </w:p>
    <w:p w14:paraId="5998171C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создания внутри университета благоприятной среды, стимулирующей стремление к знаниям, свободное выражение мыслей, идей, творческих способностей и открывающей студентам путь к успеху;</w:t>
      </w:r>
    </w:p>
    <w:p w14:paraId="3ABB6E34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– улучшения материально-технического обеспечения образовательного процесса.</w:t>
      </w:r>
    </w:p>
    <w:p w14:paraId="437FA359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4. Обеспечение обучающихся и выпускников возможностью получения «образования через всю жизнь», содействие их трудоустройству и успешной карьере.</w:t>
      </w:r>
    </w:p>
    <w:p w14:paraId="12AA5ABC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ОПОП в соответствии с ФГОС ВО по данному направлению подготовки в очной форме обучения, включая каникулы, предоставляемые после прохождения государственной итоговой аттестации, составляет 2 года.</w:t>
      </w:r>
    </w:p>
    <w:p w14:paraId="2C67AA20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 программы магистратуры составляет 120 зачетных единиц вне зависимости от формы обучения, применяемых образовательных технологий, реализации программы с применением сетевой формы.</w:t>
      </w:r>
    </w:p>
    <w:p w14:paraId="1FF66093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 программы магистратуры, реализуемый за один учебный год, составляет 70 зачетных единиц вне зависимости от формы обучения, применяемых образовательных технологий, реализации программы с применением сетевой формы.</w:t>
      </w:r>
    </w:p>
    <w:p w14:paraId="49E39DCD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29965E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Требования к уровню подготовки, необходимому для освоения</w:t>
      </w:r>
      <w:r w:rsidRPr="0057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ОПОП ВО</w:t>
      </w:r>
    </w:p>
    <w:p w14:paraId="227A6646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241E7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освоения ОПОП ВО подготовки магистра абитуриент должен иметь документ государственного образца о высшем образовании и о квалификации (высшем профессиональном образовании).</w:t>
      </w:r>
    </w:p>
    <w:p w14:paraId="6D9716C7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диплом о высшем образовании и желающие освоить магистерскую программу, зачисляются в магистратуру по результатам вступительных испытаний, программы которых разрабатываются НГИЭУ самостоятельно с целью установления у поступающего наличия компетенций, необходимых для освоения магистерских программ по данному направлению.</w:t>
      </w:r>
    </w:p>
    <w:p w14:paraId="5851C4A8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23E51" w14:textId="77777777" w:rsidR="005732E1" w:rsidRPr="005732E1" w:rsidRDefault="005732E1" w:rsidP="0057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Характеристика профессиональной деятельности выпускника</w:t>
      </w:r>
    </w:p>
    <w:p w14:paraId="0F4D88BD" w14:textId="77777777" w:rsidR="005732E1" w:rsidRPr="005732E1" w:rsidRDefault="005732E1" w:rsidP="005732E1">
      <w:pPr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ОПОП </w:t>
      </w:r>
      <w:r w:rsidRPr="005732E1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</w:p>
    <w:p w14:paraId="2C836FF0" w14:textId="77777777" w:rsidR="005732E1" w:rsidRPr="005732E1" w:rsidRDefault="005732E1" w:rsidP="0057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6A0348" w14:textId="77777777" w:rsidR="005732E1" w:rsidRPr="005732E1" w:rsidRDefault="005732E1" w:rsidP="0057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Область профессиональной деятельности выпускника</w:t>
      </w:r>
    </w:p>
    <w:p w14:paraId="030CCABC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основную профессиональную образовательную программу высшего образования – программы магистратуры по </w:t>
      </w: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направлению подготовки 43.04.01 Сервис (профиль «Технологии и организация инженерного сервиса»), могут осуществлять профессиональную деятельность:</w:t>
      </w:r>
    </w:p>
    <w:p w14:paraId="1CCA3F27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33 Сервис, оказание услуг населению (торговля, техническое обслуживание, ремонт, предоставление персональных услуг</w:t>
      </w: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) (в сфере оказания услуг и сервисного обслуживания);</w:t>
      </w:r>
    </w:p>
    <w:p w14:paraId="15E57F22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Сквозные виды профессиональной деятельности в промышленности (в сфере организации и управления процессами </w:t>
      </w:r>
      <w:proofErr w:type="spellStart"/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постпродажного</w:t>
      </w:r>
      <w:proofErr w:type="spellEnd"/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 промышленной продукции различного назначения и сервисной поддержки ее потребителей).</w:t>
      </w:r>
    </w:p>
    <w:p w14:paraId="204AFC2B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образования и полученных компетенций требованиям квалификации работника.</w:t>
      </w:r>
    </w:p>
    <w:p w14:paraId="77B8B5AA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E35DE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Объекты профессиональной деятельности выпускника</w:t>
      </w:r>
    </w:p>
    <w:p w14:paraId="160549E9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магистров являются:</w:t>
      </w:r>
    </w:p>
    <w:p w14:paraId="63F13553" w14:textId="77777777" w:rsidR="005732E1" w:rsidRPr="005732E1" w:rsidRDefault="005732E1" w:rsidP="005732E1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занимающиеся предоставлением услуг по сервисному сопровождению объектов;</w:t>
      </w:r>
    </w:p>
    <w:p w14:paraId="3797AE82" w14:textId="77777777" w:rsidR="005732E1" w:rsidRPr="005732E1" w:rsidRDefault="005732E1" w:rsidP="005732E1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сервисные системы, включающие разработку и проектирование сервисного сопровождения основных, дополнительных и сопутствующих услуг на всех этапах жизненного цикла;</w:t>
      </w:r>
    </w:p>
    <w:p w14:paraId="510E86A5" w14:textId="77777777" w:rsidR="005732E1" w:rsidRPr="005732E1" w:rsidRDefault="005732E1" w:rsidP="005732E1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других сфер, в которых необходимо осуществление сервисной деятельности;</w:t>
      </w:r>
    </w:p>
    <w:p w14:paraId="3550447B" w14:textId="77777777" w:rsidR="005732E1" w:rsidRPr="005732E1" w:rsidRDefault="005732E1" w:rsidP="005732E1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процессы предоставления услуг, технологическая документация и информационные ресурсы, участвующие в осуществлении сервисной деятельности;</w:t>
      </w:r>
    </w:p>
    <w:p w14:paraId="635FE2AC" w14:textId="77777777" w:rsidR="005732E1" w:rsidRPr="005732E1" w:rsidRDefault="005732E1" w:rsidP="005732E1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 услуг, их запросы, потребности, мотивы и ключевые ценности;</w:t>
      </w:r>
    </w:p>
    <w:p w14:paraId="7087BEF7" w14:textId="77777777" w:rsidR="005732E1" w:rsidRPr="005732E1" w:rsidRDefault="005732E1" w:rsidP="005732E1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трудовые коллективы;</w:t>
      </w:r>
    </w:p>
    <w:p w14:paraId="22B60BCF" w14:textId="77777777" w:rsidR="005732E1" w:rsidRPr="005732E1" w:rsidRDefault="005732E1" w:rsidP="005732E1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технологии сервисного сопровождения объектов на всех этапах жизненного цикла.</w:t>
      </w:r>
    </w:p>
    <w:p w14:paraId="3CEFC443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4923CB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Виды профессиональной деятельности выпускника</w:t>
      </w:r>
    </w:p>
    <w:p w14:paraId="71EEFA56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 по направлению подготовки 43.04.01 Сервис (профиль «Технологии и организация инженерного сервиса») ориентирована на следующие виды профессиональной деятельности:</w:t>
      </w:r>
    </w:p>
    <w:p w14:paraId="78069C0A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организационно-управленческая;</w:t>
      </w:r>
    </w:p>
    <w:p w14:paraId="309D33EE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технологическая;</w:t>
      </w:r>
    </w:p>
    <w:p w14:paraId="19DDF486" w14:textId="77777777" w:rsidR="005732E1" w:rsidRPr="005732E1" w:rsidRDefault="005732E1" w:rsidP="005732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научно-исследовательская.</w:t>
      </w:r>
    </w:p>
    <w:p w14:paraId="72FA81F5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88693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 Задачи профессиональной деятельности выпускника</w:t>
      </w:r>
    </w:p>
    <w:p w14:paraId="522F5E8A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 по направлению подготовки 43.04.01 Сервис (профиль «Технологии и организация инженерного сервиса») </w:t>
      </w:r>
      <w:r w:rsidRPr="005732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должен решать следующие профессиональные задачи в соответствии с видами профессиональной деятельности</w:t>
      </w: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E4AA341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организационно-управленческой деятельности:</w:t>
      </w:r>
    </w:p>
    <w:p w14:paraId="1065EDA0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- организовывать работу сервисного предприятия и его структурных подразделений;</w:t>
      </w:r>
    </w:p>
    <w:p w14:paraId="3159D417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NewRomanPSMT" w:hAnsi="Times New Roman" w:cs="Times New Roman"/>
          <w:sz w:val="28"/>
          <w:szCs w:val="28"/>
          <w:lang w:eastAsia="ru-RU"/>
        </w:rPr>
        <w:t>- разрабатывать стратегию сервисной деятельности, прогнозировать развитие предприятия в зависимости от конъюнктуры рынка услуг;</w:t>
      </w:r>
    </w:p>
    <w:p w14:paraId="5E2A3C56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NewRomanPSMT" w:hAnsi="Times New Roman" w:cs="Times New Roman"/>
          <w:sz w:val="28"/>
          <w:szCs w:val="28"/>
          <w:lang w:eastAsia="ru-RU"/>
        </w:rPr>
        <w:t>- обеспечивать экономическую эффективность процесса предоставления услуг;</w:t>
      </w:r>
    </w:p>
    <w:p w14:paraId="1559A21C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2E1">
        <w:rPr>
          <w:rFonts w:ascii="Times New Roman" w:eastAsia="TimesNewRomanPSMT" w:hAnsi="Times New Roman" w:cs="Times New Roman"/>
          <w:sz w:val="28"/>
          <w:szCs w:val="28"/>
          <w:lang w:eastAsia="ru-RU"/>
        </w:rPr>
        <w:t>- осуществлять управление проектами предоставления услуг;</w:t>
      </w:r>
    </w:p>
    <w:p w14:paraId="2AACD11C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технологической деятельности:</w:t>
      </w:r>
    </w:p>
    <w:p w14:paraId="42DED6D8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NewRomanPSMT" w:hAnsi="Times New Roman" w:cs="Times New Roman"/>
          <w:sz w:val="28"/>
          <w:szCs w:val="28"/>
          <w:lang w:eastAsia="ru-RU"/>
        </w:rPr>
        <w:t>- разрабатывать технологические процессы предоставления услуг;</w:t>
      </w:r>
    </w:p>
    <w:p w14:paraId="79E4F4BB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NewRomanPSMT" w:hAnsi="Times New Roman" w:cs="Times New Roman"/>
          <w:sz w:val="28"/>
          <w:szCs w:val="28"/>
          <w:lang w:eastAsia="ru-RU"/>
        </w:rPr>
        <w:t>- оптимизировать выбор материалов, специального оборудования и технических средств для осуществления процесса предоставления услуг;</w:t>
      </w:r>
    </w:p>
    <w:p w14:paraId="5F8DA916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2E1">
        <w:rPr>
          <w:rFonts w:ascii="Times New Roman" w:eastAsia="TimesNewRomanPSMT" w:hAnsi="Times New Roman" w:cs="Times New Roman"/>
          <w:sz w:val="28"/>
          <w:szCs w:val="28"/>
          <w:lang w:eastAsia="ru-RU"/>
        </w:rPr>
        <w:t>- организовывать контроль качества предоставляемых услуг;</w:t>
      </w:r>
    </w:p>
    <w:p w14:paraId="589C9445" w14:textId="77777777" w:rsidR="005732E1" w:rsidRPr="005732E1" w:rsidRDefault="005732E1" w:rsidP="0057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проектной деятельности:</w:t>
      </w:r>
    </w:p>
    <w:p w14:paraId="09F10EC2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NewRomanPSMT" w:hAnsi="Times New Roman" w:cs="Times New Roman"/>
          <w:sz w:val="28"/>
          <w:szCs w:val="28"/>
          <w:lang w:eastAsia="ru-RU"/>
        </w:rPr>
        <w:t>- руководство проектами по разработке документации с применением систем компьютерного моделирования и проектирования;</w:t>
      </w:r>
    </w:p>
    <w:p w14:paraId="7FCFED55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NewRomanPSMT" w:hAnsi="Times New Roman" w:cs="Times New Roman"/>
          <w:sz w:val="28"/>
          <w:szCs w:val="28"/>
          <w:lang w:eastAsia="ru-RU"/>
        </w:rPr>
        <w:t>- оптимизация процессов предоставления услуг сервисного предприятия</w:t>
      </w: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D0D34F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научно-исследовательской деятельности</w:t>
      </w: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4475A3C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NewRomanPSMT" w:hAnsi="Times New Roman" w:cs="Times New Roman"/>
          <w:sz w:val="28"/>
          <w:szCs w:val="28"/>
          <w:lang w:eastAsia="ru-RU"/>
        </w:rPr>
        <w:t>- осуществлять исследования и производить анализ конкурентной среды;</w:t>
      </w:r>
    </w:p>
    <w:p w14:paraId="705D9625" w14:textId="77777777" w:rsidR="005732E1" w:rsidRPr="005732E1" w:rsidRDefault="005732E1" w:rsidP="005732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NewRomanPSMT" w:hAnsi="Times New Roman" w:cs="Times New Roman"/>
          <w:sz w:val="28"/>
          <w:szCs w:val="28"/>
          <w:lang w:eastAsia="ru-RU"/>
        </w:rPr>
        <w:t>- разрабатывать инновационные решения процессов предоставления услуг</w:t>
      </w: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560E70" w14:textId="77777777" w:rsidR="005732E1" w:rsidRPr="005732E1" w:rsidRDefault="005732E1" w:rsidP="005732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74C869" w14:textId="77777777" w:rsidR="005732E1" w:rsidRPr="005732E1" w:rsidRDefault="005732E1" w:rsidP="0057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57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Компетенции выпускника, формируемые в результате освоения ОПОП ВО</w:t>
      </w:r>
    </w:p>
    <w:p w14:paraId="3439494C" w14:textId="77777777" w:rsidR="005732E1" w:rsidRPr="005732E1" w:rsidRDefault="005732E1" w:rsidP="0057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BDCAD8" w14:textId="77777777" w:rsidR="005732E1" w:rsidRPr="005732E1" w:rsidRDefault="005732E1" w:rsidP="005732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компетенции выпускников и индикаторы их достижения (табл. 1).</w:t>
      </w:r>
    </w:p>
    <w:p w14:paraId="501B78F7" w14:textId="77777777" w:rsidR="005732E1" w:rsidRPr="005732E1" w:rsidRDefault="005732E1" w:rsidP="00573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C73EC" w14:textId="77777777" w:rsidR="005732E1" w:rsidRPr="005732E1" w:rsidRDefault="005732E1" w:rsidP="00573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7F68F" w14:textId="77777777" w:rsidR="005732E1" w:rsidRPr="005732E1" w:rsidRDefault="005732E1" w:rsidP="0057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1 – Универсальные компетенции выпускников</w:t>
      </w:r>
    </w:p>
    <w:p w14:paraId="1EBA8CEA" w14:textId="77777777" w:rsidR="005732E1" w:rsidRPr="005732E1" w:rsidRDefault="005732E1" w:rsidP="0057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5732E1" w:rsidRPr="005732E1" w14:paraId="17DE454E" w14:textId="77777777" w:rsidTr="00F26F32">
        <w:tc>
          <w:tcPr>
            <w:tcW w:w="3227" w:type="dxa"/>
            <w:shd w:val="clear" w:color="auto" w:fill="auto"/>
            <w:vAlign w:val="center"/>
          </w:tcPr>
          <w:p w14:paraId="75BCB2FD" w14:textId="77777777" w:rsidR="005732E1" w:rsidRPr="005732E1" w:rsidRDefault="005732E1" w:rsidP="0057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и наименование универсальной компетенции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32B86C6" w14:textId="77777777" w:rsidR="005732E1" w:rsidRPr="005732E1" w:rsidRDefault="005732E1" w:rsidP="0057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и наименование индикатора достижения универсальной компетенции</w:t>
            </w:r>
          </w:p>
        </w:tc>
      </w:tr>
      <w:tr w:rsidR="005732E1" w:rsidRPr="005732E1" w14:paraId="0675B67F" w14:textId="77777777" w:rsidTr="00F26F32">
        <w:tc>
          <w:tcPr>
            <w:tcW w:w="3227" w:type="dxa"/>
            <w:shd w:val="clear" w:color="auto" w:fill="auto"/>
          </w:tcPr>
          <w:p w14:paraId="45157FFA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 –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20" w:type="dxa"/>
            <w:shd w:val="clear" w:color="auto" w:fill="auto"/>
          </w:tcPr>
          <w:p w14:paraId="64DB6DF6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 1.1 – Анализирует проблемную ситуацию как систему, выявляя ее составляющие и связи между ними</w:t>
            </w:r>
          </w:p>
          <w:p w14:paraId="511675E5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 1.2 – Определяет пробелы в информации, необходимой для решения проблемной ситуации, и проектирует процессы по их устранению</w:t>
            </w:r>
          </w:p>
          <w:p w14:paraId="65B5B1DF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 1.3 – Разрабатывает и содержательно аргументирует стратегию решения проблемной ситуации на основе системного и междисциплинарного подходов</w:t>
            </w:r>
          </w:p>
        </w:tc>
      </w:tr>
      <w:tr w:rsidR="005732E1" w:rsidRPr="005732E1" w14:paraId="536194BA" w14:textId="77777777" w:rsidTr="00F26F32">
        <w:tc>
          <w:tcPr>
            <w:tcW w:w="3227" w:type="dxa"/>
            <w:shd w:val="clear" w:color="auto" w:fill="auto"/>
          </w:tcPr>
          <w:p w14:paraId="6CE6CAA0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 – Способен управлять проектом на всех этапах его жизненного цикла</w:t>
            </w:r>
          </w:p>
        </w:tc>
        <w:tc>
          <w:tcPr>
            <w:tcW w:w="6520" w:type="dxa"/>
            <w:shd w:val="clear" w:color="auto" w:fill="auto"/>
          </w:tcPr>
          <w:p w14:paraId="6CF84792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 2.1 – Формулирует на основе поставленной проблемы проектную задачу и способ ее решения через реализацию проектного управления</w:t>
            </w:r>
          </w:p>
          <w:p w14:paraId="0BDE982A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 2.2 –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  <w:p w14:paraId="75803AED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 2.3 – Разрабатывает план реализации проекта с учетом возможных рисков реализации и возможностей их устранения, планирует необходимые ресурсы</w:t>
            </w:r>
          </w:p>
        </w:tc>
      </w:tr>
      <w:tr w:rsidR="005732E1" w:rsidRPr="005732E1" w14:paraId="0B4BB7DE" w14:textId="77777777" w:rsidTr="00F26F32">
        <w:tc>
          <w:tcPr>
            <w:tcW w:w="3227" w:type="dxa"/>
            <w:shd w:val="clear" w:color="auto" w:fill="auto"/>
          </w:tcPr>
          <w:p w14:paraId="61937C82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 –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520" w:type="dxa"/>
            <w:shd w:val="clear" w:color="auto" w:fill="auto"/>
          </w:tcPr>
          <w:p w14:paraId="721C785E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 3.1 – Вырабатывает стратегию командной работы и на ее основе организует отбор членов команды для достижения поставленной цели</w:t>
            </w:r>
          </w:p>
          <w:p w14:paraId="494292A1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 3.2 – Организует и корректирует работу команды, в том числе на основе коллегиальных решений</w:t>
            </w:r>
          </w:p>
          <w:p w14:paraId="19FFF44C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 3.3 – Разрешает конфликты и противоречия при деловом общении на основе учета интересов всех сторон; создает рабочую атмосферу, позитивный эмоциональный</w:t>
            </w:r>
          </w:p>
        </w:tc>
      </w:tr>
      <w:tr w:rsidR="005732E1" w:rsidRPr="005732E1" w14:paraId="622FE72D" w14:textId="77777777" w:rsidTr="00F26F32">
        <w:tc>
          <w:tcPr>
            <w:tcW w:w="3227" w:type="dxa"/>
            <w:shd w:val="clear" w:color="auto" w:fill="auto"/>
          </w:tcPr>
          <w:p w14:paraId="72D97239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 – Способен применять современные коммуникативные технологии, в том числе на иностранном(</w:t>
            </w:r>
            <w:proofErr w:type="spellStart"/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proofErr w:type="spellEnd"/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520" w:type="dxa"/>
            <w:shd w:val="clear" w:color="auto" w:fill="auto"/>
          </w:tcPr>
          <w:p w14:paraId="1AFFE5DA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 4.1 – Осуществляет академическое и профессиональное взаимодействие, в том числе на иностранном языке</w:t>
            </w:r>
          </w:p>
          <w:p w14:paraId="66219A75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 4.2 – Переводит академические и профессиональные тексты (рефераты, аннотации, обзоры, статьи и т.д.) с иностранного языка или на иностранный язык</w:t>
            </w:r>
          </w:p>
          <w:p w14:paraId="322F7889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 4.3 – Способен выстраивать стратегию общения с партнерами, в том числе зарубежными в соответствии с нормами межкультурной коммуникации</w:t>
            </w:r>
          </w:p>
        </w:tc>
      </w:tr>
      <w:tr w:rsidR="005732E1" w:rsidRPr="005732E1" w14:paraId="30D84F71" w14:textId="77777777" w:rsidTr="00F26F32">
        <w:tc>
          <w:tcPr>
            <w:tcW w:w="3227" w:type="dxa"/>
            <w:shd w:val="clear" w:color="auto" w:fill="auto"/>
          </w:tcPr>
          <w:p w14:paraId="62C48728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УК-5 – Способен анализировать и учитывать разнообразие культур в </w:t>
            </w: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процессе межкультурного взаимодействия</w:t>
            </w:r>
          </w:p>
        </w:tc>
        <w:tc>
          <w:tcPr>
            <w:tcW w:w="6520" w:type="dxa"/>
            <w:shd w:val="clear" w:color="auto" w:fill="auto"/>
          </w:tcPr>
          <w:p w14:paraId="2881F342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УК 5.1 – Анализирует важнейшие идеологические и ценностные системы, сформировавшиеся в ходе </w:t>
            </w: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исторического развития; обосновывает актуальность их использования</w:t>
            </w:r>
          </w:p>
          <w:p w14:paraId="1C5DE9C5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 5.2 – Выстраивает социальное профессиональное взаимодействие с учетом особенностей основных форм научного и религиозного сознания, деловой и общей культуры</w:t>
            </w:r>
          </w:p>
          <w:p w14:paraId="59DDE648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 5.3 –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5732E1" w:rsidRPr="005732E1" w14:paraId="16150C3E" w14:textId="77777777" w:rsidTr="00F26F32">
        <w:tc>
          <w:tcPr>
            <w:tcW w:w="3227" w:type="dxa"/>
            <w:shd w:val="clear" w:color="auto" w:fill="auto"/>
          </w:tcPr>
          <w:p w14:paraId="756C827B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УК-6 –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520" w:type="dxa"/>
            <w:shd w:val="clear" w:color="auto" w:fill="auto"/>
          </w:tcPr>
          <w:p w14:paraId="5ED6A01E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 6.1 – Оценивает свои ресурсы и их пределы (личностные, ситуативные, временные), целесообразно их использует</w:t>
            </w:r>
          </w:p>
          <w:p w14:paraId="6AC98D6A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 6.2 – Определяет образовательные потребности и способы совершенствования собственной (в том числе профессиональной) деятельности на основе самооценки</w:t>
            </w:r>
          </w:p>
          <w:p w14:paraId="514318A3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 6.3 – Выстраивает гибкую профессиональную траекторию с учетом накопленного опыта профессиональной деятельности, динамично изменяющихся требований рынка</w:t>
            </w:r>
          </w:p>
        </w:tc>
      </w:tr>
    </w:tbl>
    <w:p w14:paraId="408376FF" w14:textId="77777777" w:rsidR="005732E1" w:rsidRPr="005732E1" w:rsidRDefault="005732E1" w:rsidP="005732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Общепрофессиональные компетенции выпускников и индикаторы их достижения (табл. 2).</w:t>
      </w:r>
    </w:p>
    <w:p w14:paraId="0E78F1A0" w14:textId="77777777" w:rsidR="005732E1" w:rsidRPr="005732E1" w:rsidRDefault="005732E1" w:rsidP="0057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2 – Общепрофессиональные компетенции выпускников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5732E1" w:rsidRPr="005732E1" w14:paraId="69EC5C7F" w14:textId="77777777" w:rsidTr="00F26F32">
        <w:tc>
          <w:tcPr>
            <w:tcW w:w="3227" w:type="dxa"/>
            <w:shd w:val="clear" w:color="auto" w:fill="auto"/>
            <w:vAlign w:val="center"/>
          </w:tcPr>
          <w:p w14:paraId="50DA4A8F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и наименование общепрофессиональной компетенции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16B3C12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5732E1" w:rsidRPr="005732E1" w14:paraId="3EF762A9" w14:textId="77777777" w:rsidTr="00F26F32">
        <w:tc>
          <w:tcPr>
            <w:tcW w:w="3227" w:type="dxa"/>
            <w:shd w:val="clear" w:color="auto" w:fill="auto"/>
          </w:tcPr>
          <w:p w14:paraId="2BA56BCC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ОПК-1 – Способен формировать технологическую концепцию сервисных организаций, организовывать внедрение технологических новаций и программного обеспечения в сфере сервиса</w:t>
            </w:r>
          </w:p>
        </w:tc>
        <w:tc>
          <w:tcPr>
            <w:tcW w:w="6520" w:type="dxa"/>
            <w:shd w:val="clear" w:color="auto" w:fill="auto"/>
          </w:tcPr>
          <w:p w14:paraId="04254E06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 1.1 – Использует методы формирования технологической концепции организаций сферы сервиса</w:t>
            </w:r>
          </w:p>
          <w:p w14:paraId="262EF8A6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 1.2 – Определяет меры по внедрению технологических новаций в деятельность организаций сферы сервис</w:t>
            </w:r>
          </w:p>
          <w:p w14:paraId="7305C22E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 1.3 – Использует основные программные продукты в профессиональной сфере</w:t>
            </w:r>
          </w:p>
        </w:tc>
      </w:tr>
      <w:tr w:rsidR="005732E1" w:rsidRPr="005732E1" w14:paraId="69B89454" w14:textId="77777777" w:rsidTr="00F26F32">
        <w:tc>
          <w:tcPr>
            <w:tcW w:w="3227" w:type="dxa"/>
            <w:shd w:val="clear" w:color="auto" w:fill="auto"/>
          </w:tcPr>
          <w:p w14:paraId="3390C24A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 – Способен осуществлять стратегическое управление организациями в сфере сервиса</w:t>
            </w:r>
          </w:p>
        </w:tc>
        <w:tc>
          <w:tcPr>
            <w:tcW w:w="6520" w:type="dxa"/>
            <w:shd w:val="clear" w:color="auto" w:fill="auto"/>
          </w:tcPr>
          <w:p w14:paraId="537A6301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 2.1 – Осуществляет стратегическое управление сервисной деятельностью на различных уровнях управления</w:t>
            </w:r>
          </w:p>
          <w:p w14:paraId="1934FA34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 2.2 – Использует основные методы и приемы анализа, моделирования и стратегического планирования сервисной деятельности на различных уровнях управления</w:t>
            </w:r>
          </w:p>
          <w:p w14:paraId="206F5264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 2.3 – Осуществляет управление процессом организационной диагностики и организационного проектирования деятельности предприятий сферы услуг и сервисного обслуживания</w:t>
            </w:r>
          </w:p>
        </w:tc>
      </w:tr>
      <w:tr w:rsidR="005732E1" w:rsidRPr="005732E1" w14:paraId="441B72A7" w14:textId="77777777" w:rsidTr="00F26F32">
        <w:tc>
          <w:tcPr>
            <w:tcW w:w="3227" w:type="dxa"/>
            <w:shd w:val="clear" w:color="auto" w:fill="auto"/>
          </w:tcPr>
          <w:p w14:paraId="691F37B9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ОПК-3 – Способен разрабатывать и внедрять системы управления качеством услуг в </w:t>
            </w: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избранной профессиональной сфере</w:t>
            </w:r>
          </w:p>
        </w:tc>
        <w:tc>
          <w:tcPr>
            <w:tcW w:w="6520" w:type="dxa"/>
            <w:shd w:val="clear" w:color="auto" w:fill="auto"/>
          </w:tcPr>
          <w:p w14:paraId="6DA9B2E9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ОПК 3.1 – Разрабатывает и внедряет системы менеджмента качества в соответствии с национальными и международными стандартами качества</w:t>
            </w:r>
          </w:p>
          <w:p w14:paraId="22417468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ОПК 3.2 – Оценивает качество оказания услуг в соответствии со стандартами деятельности сервисных предприятий с учетом мнения потребителей и других заинтересованных сторон</w:t>
            </w:r>
          </w:p>
        </w:tc>
      </w:tr>
      <w:tr w:rsidR="005732E1" w:rsidRPr="005732E1" w14:paraId="5EE1CE42" w14:textId="77777777" w:rsidTr="00F26F32">
        <w:tc>
          <w:tcPr>
            <w:tcW w:w="3227" w:type="dxa"/>
            <w:shd w:val="clear" w:color="auto" w:fill="auto"/>
          </w:tcPr>
          <w:p w14:paraId="6C0A4556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ОПК-4 – Способен разрабатывать и внедрять маркетинговые стратегии и программы в деятельность организаций в сфере сервиса</w:t>
            </w:r>
          </w:p>
        </w:tc>
        <w:tc>
          <w:tcPr>
            <w:tcW w:w="6520" w:type="dxa"/>
            <w:shd w:val="clear" w:color="auto" w:fill="auto"/>
          </w:tcPr>
          <w:p w14:paraId="6112D7D2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 4.1 – Применяет технологии маркетинговых исследований рынка в сфере сервиса</w:t>
            </w:r>
          </w:p>
          <w:p w14:paraId="2AEE7C91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 4.2 – Формулирует основные направления работ по разработке маркетинговых стратегий и программ предприятий в сфере сервиса</w:t>
            </w:r>
          </w:p>
          <w:p w14:paraId="1A2D8206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 4.3 – Применяет технологии внедрения маркетинговых стратегий и программ организаций, в том числе с использованием возможностей сети Интернет</w:t>
            </w:r>
          </w:p>
        </w:tc>
      </w:tr>
      <w:tr w:rsidR="005732E1" w:rsidRPr="005732E1" w14:paraId="33497646" w14:textId="77777777" w:rsidTr="00F26F32">
        <w:tc>
          <w:tcPr>
            <w:tcW w:w="3227" w:type="dxa"/>
            <w:shd w:val="clear" w:color="auto" w:fill="auto"/>
          </w:tcPr>
          <w:p w14:paraId="17B2AF04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ОПК-5 – Способен обеспечивать обоснование, разработку и внедрение экономической стратегии предприятия, приоритетных направлений его деятельности и уметь оценивать эффективность управленческих решений</w:t>
            </w:r>
          </w:p>
        </w:tc>
        <w:tc>
          <w:tcPr>
            <w:tcW w:w="6520" w:type="dxa"/>
            <w:shd w:val="clear" w:color="auto" w:fill="auto"/>
          </w:tcPr>
          <w:p w14:paraId="3CF0FBA7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 5.1 – Определяет основные факторы внешней и внутренней среды, оказывающие влияние на состояние и перспективы развития организаций в сфере сервиса</w:t>
            </w:r>
          </w:p>
          <w:p w14:paraId="03F30F49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 5.2 – Обосновывает основные направления работ по разработке и внедрению экономической стратегии организаций</w:t>
            </w:r>
          </w:p>
          <w:p w14:paraId="1E9E204A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 5.3 – Оценивает экономическую эффективность управленческих решений по разработке и внедрению экономической стратегии организаций в сфере сервиса</w:t>
            </w:r>
          </w:p>
        </w:tc>
      </w:tr>
      <w:tr w:rsidR="005732E1" w:rsidRPr="005732E1" w14:paraId="607D6A2B" w14:textId="77777777" w:rsidTr="00F26F32">
        <w:tc>
          <w:tcPr>
            <w:tcW w:w="3227" w:type="dxa"/>
            <w:shd w:val="clear" w:color="auto" w:fill="auto"/>
          </w:tcPr>
          <w:p w14:paraId="244B2888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ОПК-6 – Способен планировать и применять подходы, методы и технологии научно-прикладных исследований в избранной сфере профессиональной деятельно</w:t>
            </w:r>
          </w:p>
        </w:tc>
        <w:tc>
          <w:tcPr>
            <w:tcW w:w="6520" w:type="dxa"/>
            <w:shd w:val="clear" w:color="auto" w:fill="auto"/>
          </w:tcPr>
          <w:p w14:paraId="725EBFB9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 6.1 – Планирует научно-прикладные исследования в сфере профессиональной деятельности</w:t>
            </w:r>
          </w:p>
          <w:p w14:paraId="37EDFFA3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 6.2 – Применяет подходы, методы и технологии научно-прикладных исследований в сфере профессиональной деятельности</w:t>
            </w:r>
          </w:p>
          <w:p w14:paraId="4074EB8D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 6.3 – Представляет результаты научно-прикладных исследований в сфере профессиональной деятельности в виде научных статей, докладов на научных конференциях</w:t>
            </w:r>
          </w:p>
        </w:tc>
      </w:tr>
      <w:tr w:rsidR="005732E1" w:rsidRPr="005732E1" w14:paraId="544E46B3" w14:textId="77777777" w:rsidTr="00F26F32">
        <w:tc>
          <w:tcPr>
            <w:tcW w:w="3227" w:type="dxa"/>
            <w:shd w:val="clear" w:color="auto" w:fill="auto"/>
          </w:tcPr>
          <w:p w14:paraId="465EEDAE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ОПК-7 – Способен осуществлять педагогическую деятельность по основным профессиональным образовательным программам и дополнительным профессиональным программам</w:t>
            </w:r>
          </w:p>
        </w:tc>
        <w:tc>
          <w:tcPr>
            <w:tcW w:w="6520" w:type="dxa"/>
            <w:shd w:val="clear" w:color="auto" w:fill="auto"/>
          </w:tcPr>
          <w:p w14:paraId="42D101EE" w14:textId="77777777" w:rsidR="005732E1" w:rsidRPr="005732E1" w:rsidRDefault="005732E1" w:rsidP="00573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ОПК-7.1 – Осуществляет педагогическую деятельность по основным образовательным программам бакалавриата и дополнительным профессиональным программам, ориентированным на подготовку кадров для сферы услуг и сервисного обслуживания</w:t>
            </w:r>
          </w:p>
          <w:p w14:paraId="6743D981" w14:textId="77777777" w:rsidR="005732E1" w:rsidRPr="005732E1" w:rsidRDefault="005732E1" w:rsidP="00573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ОПК-7.2 – Выбирает формы и методы подготовки к проведению занятий по основным профессиональным образовательным программам и дополнительным профессиональным программам</w:t>
            </w:r>
          </w:p>
          <w:p w14:paraId="30FC2618" w14:textId="77777777" w:rsidR="005732E1" w:rsidRPr="005732E1" w:rsidRDefault="005732E1" w:rsidP="00573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NewRomanPSMT" w:hAnsi="Times New Roman" w:cs="Times New Roman"/>
                <w:sz w:val="26"/>
                <w:szCs w:val="26"/>
                <w:lang w:eastAsia="ru-RU"/>
              </w:rPr>
              <w:t>ОПК-7.3 – Умеет планировать результаты обучения, проводить промежуточный и итоговый контроль знаний обучающихся</w:t>
            </w:r>
          </w:p>
        </w:tc>
      </w:tr>
    </w:tbl>
    <w:p w14:paraId="59FB3504" w14:textId="77777777" w:rsidR="005732E1" w:rsidRPr="005732E1" w:rsidRDefault="005732E1" w:rsidP="005732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Профессиональные компетенции выпускников и индикаторы их достижения (табл. 3).</w:t>
      </w:r>
    </w:p>
    <w:p w14:paraId="152DBB30" w14:textId="77777777" w:rsidR="005732E1" w:rsidRPr="005732E1" w:rsidRDefault="005732E1" w:rsidP="005732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5732E1" w:rsidRPr="005732E1" w:rsidSect="00D60DF4">
          <w:footerReference w:type="default" r:id="rId7"/>
          <w:pgSz w:w="11906" w:h="16838"/>
          <w:pgMar w:top="567" w:right="851" w:bottom="1134" w:left="1134" w:header="283" w:footer="283" w:gutter="0"/>
          <w:cols w:space="708"/>
          <w:titlePg/>
          <w:docGrid w:linePitch="360"/>
        </w:sectPr>
      </w:pPr>
    </w:p>
    <w:p w14:paraId="1672E706" w14:textId="77777777" w:rsidR="005732E1" w:rsidRPr="005732E1" w:rsidRDefault="005732E1" w:rsidP="005732E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2E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Таблица 3 – Профессиональные компетенции выпускников</w:t>
      </w:r>
    </w:p>
    <w:p w14:paraId="511588B3" w14:textId="77777777" w:rsidR="005732E1" w:rsidRPr="005732E1" w:rsidRDefault="005732E1" w:rsidP="005732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165"/>
        <w:gridCol w:w="3773"/>
        <w:gridCol w:w="3685"/>
      </w:tblGrid>
      <w:tr w:rsidR="005732E1" w:rsidRPr="005732E1" w14:paraId="2BF6F213" w14:textId="77777777" w:rsidTr="00F26F32">
        <w:tc>
          <w:tcPr>
            <w:tcW w:w="3227" w:type="dxa"/>
            <w:shd w:val="clear" w:color="auto" w:fill="auto"/>
            <w:vAlign w:val="center"/>
          </w:tcPr>
          <w:p w14:paraId="422A2BB8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задач профессиональной </w:t>
            </w:r>
          </w:p>
          <w:p w14:paraId="66DC12E0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23CCFDD5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Индикаторы достижений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0A32A1C9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Профессиональный стандарт, соответствующий профессиональной деятельности выпускников, из числа указанных в приложении к ФГОС 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75417C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Обобщенные трудовые</w:t>
            </w:r>
          </w:p>
          <w:p w14:paraId="545E04FE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функции, соответствующие</w:t>
            </w:r>
          </w:p>
          <w:p w14:paraId="35F26109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профессиональной деятельности выпускников, на основе </w:t>
            </w:r>
          </w:p>
          <w:p w14:paraId="2E816B2A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установленных профессиональным</w:t>
            </w:r>
          </w:p>
          <w:p w14:paraId="35F8FC61" w14:textId="77777777" w:rsidR="005732E1" w:rsidRPr="005732E1" w:rsidRDefault="005732E1" w:rsidP="005732E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стандартом</w:t>
            </w:r>
          </w:p>
        </w:tc>
      </w:tr>
      <w:tr w:rsidR="005732E1" w:rsidRPr="005732E1" w14:paraId="28249335" w14:textId="77777777" w:rsidTr="00F26F32">
        <w:tc>
          <w:tcPr>
            <w:tcW w:w="14850" w:type="dxa"/>
            <w:gridSpan w:val="4"/>
            <w:shd w:val="clear" w:color="auto" w:fill="auto"/>
          </w:tcPr>
          <w:p w14:paraId="3BB19EC4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Организационно-управленческий</w:t>
            </w:r>
          </w:p>
        </w:tc>
      </w:tr>
      <w:tr w:rsidR="005732E1" w:rsidRPr="005732E1" w14:paraId="650F8AB0" w14:textId="77777777" w:rsidTr="00F26F32">
        <w:tc>
          <w:tcPr>
            <w:tcW w:w="3227" w:type="dxa"/>
            <w:shd w:val="clear" w:color="auto" w:fill="auto"/>
          </w:tcPr>
          <w:p w14:paraId="1E300F1B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 – Способен научно обосновывать направления деятельности по разработке концепции и стратегии развития сервисной деятельности, внедрять изменения и инновации</w:t>
            </w:r>
          </w:p>
        </w:tc>
        <w:tc>
          <w:tcPr>
            <w:tcW w:w="4165" w:type="dxa"/>
            <w:shd w:val="clear" w:color="auto" w:fill="auto"/>
          </w:tcPr>
          <w:p w14:paraId="34C030C9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 – Проводит исследование и оценивает результаты, выявляет факторы конкурентоспособности предприятия сферы сервиса</w:t>
            </w:r>
          </w:p>
          <w:p w14:paraId="4C1C6EC7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1.2 – Научно обосновывает направления деятельности по разработке и реализации конкурентоспособной стратегии, программ развития предприятий</w:t>
            </w:r>
          </w:p>
        </w:tc>
        <w:tc>
          <w:tcPr>
            <w:tcW w:w="3773" w:type="dxa"/>
            <w:vMerge w:val="restart"/>
            <w:shd w:val="clear" w:color="auto" w:fill="auto"/>
          </w:tcPr>
          <w:p w14:paraId="79D2A760" w14:textId="77777777" w:rsidR="005732E1" w:rsidRPr="005732E1" w:rsidRDefault="005732E1" w:rsidP="0057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33.005 Специалист по техническому диагностированию и контролю технического состояния автотранспортных средств при периодическом техническом осмотре</w:t>
            </w:r>
          </w:p>
          <w:p w14:paraId="216BFAF9" w14:textId="77777777" w:rsidR="005732E1" w:rsidRPr="005732E1" w:rsidRDefault="005732E1" w:rsidP="0057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87E7EA" w14:textId="77777777" w:rsidR="005732E1" w:rsidRPr="005732E1" w:rsidRDefault="005732E1" w:rsidP="005732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33.019 Специалист по выставочной деятельности в сфере торгово-</w:t>
            </w:r>
            <w:proofErr w:type="spellStart"/>
            <w:proofErr w:type="gramStart"/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</w:t>
            </w:r>
            <w:proofErr w:type="spellEnd"/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выставок</w:t>
            </w:r>
          </w:p>
          <w:p w14:paraId="66D8E475" w14:textId="77777777" w:rsidR="005732E1" w:rsidRPr="005732E1" w:rsidRDefault="005732E1" w:rsidP="0057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C13E49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7F51EE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40.049 Специалист по логистике на транспорте</w:t>
            </w:r>
          </w:p>
          <w:p w14:paraId="30770861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8940E3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8B2186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920273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74B76B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AD3BD8" w14:textId="77777777" w:rsidR="005732E1" w:rsidRPr="005732E1" w:rsidRDefault="005732E1" w:rsidP="005732E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40.053 Специалист по организации </w:t>
            </w:r>
            <w:proofErr w:type="spellStart"/>
            <w:r w:rsidRPr="005732E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постпродажного</w:t>
            </w:r>
            <w:proofErr w:type="spellEnd"/>
            <w:r w:rsidRPr="005732E1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обслуживания и сервиса</w:t>
            </w:r>
          </w:p>
          <w:p w14:paraId="21DD9B3F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14:paraId="4D998831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управление оператором технического осмотра (пунктом технического осмотра);</w:t>
            </w:r>
          </w:p>
          <w:p w14:paraId="160AA482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3155C780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42D33CC9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3CCFC934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стратегическое управление выставочной деятельностью организации - профессионального организатора торгово-промышленных выставок</w:t>
            </w:r>
          </w:p>
          <w:p w14:paraId="0A66B619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21648745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контроль результатов логистической деятельности по перевозке груза в цепи поставок;</w:t>
            </w:r>
          </w:p>
          <w:p w14:paraId="28A61FA9" w14:textId="77777777" w:rsidR="005732E1" w:rsidRPr="005732E1" w:rsidRDefault="005732E1" w:rsidP="0057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разработка стратегии в области логистической деятельности по перевозкам грузов в цепи поставок;</w:t>
            </w:r>
          </w:p>
          <w:p w14:paraId="081955B6" w14:textId="77777777" w:rsidR="005732E1" w:rsidRPr="005732E1" w:rsidRDefault="005732E1" w:rsidP="0057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4EF9ED40" w14:textId="77777777" w:rsidR="005732E1" w:rsidRPr="005732E1" w:rsidRDefault="005732E1" w:rsidP="0057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организация и управление процессами </w:t>
            </w:r>
            <w:proofErr w:type="spellStart"/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постпродажного</w:t>
            </w:r>
            <w:proofErr w:type="spellEnd"/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обслуживания и сервиса на уровне крупной промышленной организации;</w:t>
            </w:r>
          </w:p>
        </w:tc>
      </w:tr>
      <w:tr w:rsidR="005732E1" w:rsidRPr="005732E1" w14:paraId="71176B91" w14:textId="77777777" w:rsidTr="00F26F32">
        <w:tc>
          <w:tcPr>
            <w:tcW w:w="3227" w:type="dxa"/>
            <w:shd w:val="clear" w:color="auto" w:fill="auto"/>
          </w:tcPr>
          <w:p w14:paraId="204864FF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ПК-2 – Способен управлять деятельностью по обслуживанию и ремонту </w:t>
            </w:r>
            <w:proofErr w:type="spellStart"/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мехатронных</w:t>
            </w:r>
            <w:proofErr w:type="spellEnd"/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 производственного оборудования в автомобилестроении</w:t>
            </w:r>
          </w:p>
        </w:tc>
        <w:tc>
          <w:tcPr>
            <w:tcW w:w="4165" w:type="dxa"/>
            <w:shd w:val="clear" w:color="auto" w:fill="auto"/>
          </w:tcPr>
          <w:p w14:paraId="14574310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2.1 – Осуществляет оценку эффективности процесса обслуживания и ремонта </w:t>
            </w:r>
            <w:proofErr w:type="spellStart"/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мехатронных</w:t>
            </w:r>
            <w:proofErr w:type="spellEnd"/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</w:t>
            </w:r>
          </w:p>
          <w:p w14:paraId="72B467AB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2.2 – Формирует предложения по снижению уровня затрат на обслуживание, подготовку и проведение ремонтных работ</w:t>
            </w:r>
          </w:p>
          <w:p w14:paraId="0DFA076E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2.3 – Разрабатывает и реализует мероприятия по совершенствованию процесса обслуживания и ремонта </w:t>
            </w:r>
            <w:proofErr w:type="spellStart"/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мехатронных</w:t>
            </w:r>
            <w:proofErr w:type="spellEnd"/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</w:t>
            </w:r>
          </w:p>
        </w:tc>
        <w:tc>
          <w:tcPr>
            <w:tcW w:w="3773" w:type="dxa"/>
            <w:vMerge/>
            <w:shd w:val="clear" w:color="auto" w:fill="auto"/>
          </w:tcPr>
          <w:p w14:paraId="4BFBC7A0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1526159A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2E1" w:rsidRPr="005732E1" w14:paraId="2E5F3D40" w14:textId="77777777" w:rsidTr="00F26F32">
        <w:tc>
          <w:tcPr>
            <w:tcW w:w="3227" w:type="dxa"/>
            <w:shd w:val="clear" w:color="auto" w:fill="auto"/>
          </w:tcPr>
          <w:p w14:paraId="2A86837A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 – Способен управлять деятельностью по ТО и ремонту АТС в сервисном центре</w:t>
            </w:r>
          </w:p>
        </w:tc>
        <w:tc>
          <w:tcPr>
            <w:tcW w:w="4165" w:type="dxa"/>
            <w:shd w:val="clear" w:color="auto" w:fill="auto"/>
          </w:tcPr>
          <w:p w14:paraId="056EA515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 – Осуществляет оценку эффективности процесса обслуживания в сервисном центре</w:t>
            </w:r>
          </w:p>
          <w:p w14:paraId="00BFCE3B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3.2 – Анализирует проблемы и причины несвоевременного выполнения работ по ТО и ремонту в сервисном центре</w:t>
            </w:r>
          </w:p>
          <w:p w14:paraId="5957585E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3.3 – Формирует предложения по совершенствованию сервисного обслуживания с учетом оценки удовлетворенности потребителей</w:t>
            </w:r>
          </w:p>
        </w:tc>
        <w:tc>
          <w:tcPr>
            <w:tcW w:w="3773" w:type="dxa"/>
            <w:vMerge/>
            <w:shd w:val="clear" w:color="auto" w:fill="auto"/>
          </w:tcPr>
          <w:p w14:paraId="06E5EB11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3D778CBF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BD8D21" w14:textId="68B45E74" w:rsidR="005732E1" w:rsidRPr="005732E1" w:rsidRDefault="005732E1" w:rsidP="00573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165"/>
        <w:gridCol w:w="3773"/>
        <w:gridCol w:w="3685"/>
      </w:tblGrid>
      <w:tr w:rsidR="005732E1" w:rsidRPr="005732E1" w14:paraId="1008F4DA" w14:textId="77777777" w:rsidTr="00F26F32">
        <w:tc>
          <w:tcPr>
            <w:tcW w:w="14850" w:type="dxa"/>
            <w:gridSpan w:val="4"/>
            <w:shd w:val="clear" w:color="auto" w:fill="auto"/>
          </w:tcPr>
          <w:p w14:paraId="00DBEC68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</w:t>
            </w:r>
          </w:p>
        </w:tc>
      </w:tr>
      <w:tr w:rsidR="005732E1" w:rsidRPr="005732E1" w14:paraId="435E4377" w14:textId="77777777" w:rsidTr="00F26F32">
        <w:tc>
          <w:tcPr>
            <w:tcW w:w="3227" w:type="dxa"/>
            <w:shd w:val="clear" w:color="auto" w:fill="auto"/>
          </w:tcPr>
          <w:p w14:paraId="42A602F9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ПК-4 – Способен разрабатывать маркетинговые концепции предприятий сферы услуг и реализовывать их с использованием информационно- коммуникационных средств</w:t>
            </w:r>
          </w:p>
        </w:tc>
        <w:tc>
          <w:tcPr>
            <w:tcW w:w="4165" w:type="dxa"/>
            <w:shd w:val="clear" w:color="auto" w:fill="auto"/>
          </w:tcPr>
          <w:p w14:paraId="75CCDD23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4.1 – Обосновывает маркетинговую концепцию предприятия сервиса с использованием современных информационно-коммуникативных технологий</w:t>
            </w:r>
          </w:p>
          <w:p w14:paraId="4F4C8598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4.2 – Разрабатывает стратегический план реализации маркетинговой концепции предприятий сферы услуг и сервисного обслуживания</w:t>
            </w:r>
          </w:p>
        </w:tc>
        <w:tc>
          <w:tcPr>
            <w:tcW w:w="3773" w:type="dxa"/>
            <w:vMerge w:val="restart"/>
            <w:shd w:val="clear" w:color="auto" w:fill="auto"/>
          </w:tcPr>
          <w:p w14:paraId="45ADF80D" w14:textId="77777777" w:rsidR="005732E1" w:rsidRPr="005732E1" w:rsidRDefault="005732E1" w:rsidP="00573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33.005 Специалист по техническому диагностированию и контролю технического состояния автотранспортных средств при периодическом техническом осмотре</w:t>
            </w:r>
          </w:p>
          <w:p w14:paraId="3E11F0C7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14:paraId="514EC4E7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внедрение и контроль соблюдения технологии технического осмотра транспортных средств;</w:t>
            </w:r>
          </w:p>
          <w:p w14:paraId="55E4BE1D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2E1" w:rsidRPr="005732E1" w14:paraId="692065F9" w14:textId="77777777" w:rsidTr="00F26F32">
        <w:tc>
          <w:tcPr>
            <w:tcW w:w="3227" w:type="dxa"/>
            <w:shd w:val="clear" w:color="auto" w:fill="auto"/>
          </w:tcPr>
          <w:p w14:paraId="124EF969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ПК-5 – Способен совершенствовать технологические процессы предоставления услуг</w:t>
            </w:r>
          </w:p>
        </w:tc>
        <w:tc>
          <w:tcPr>
            <w:tcW w:w="4165" w:type="dxa"/>
            <w:shd w:val="clear" w:color="auto" w:fill="auto"/>
          </w:tcPr>
          <w:p w14:paraId="7AC2E810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 – Оценивает эффективность технологических процессов предоставления услуг</w:t>
            </w:r>
          </w:p>
          <w:p w14:paraId="224DB37D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5.2 – Разрабатывает рекомендации по совершенствованию технологических процессов предоставления услуг</w:t>
            </w:r>
          </w:p>
          <w:p w14:paraId="19EB77B0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5.3 – Разрабатывает рекомендации по внедрению разработанных технологических процессов предоставления услуг</w:t>
            </w:r>
          </w:p>
        </w:tc>
        <w:tc>
          <w:tcPr>
            <w:tcW w:w="3773" w:type="dxa"/>
            <w:vMerge/>
            <w:shd w:val="clear" w:color="auto" w:fill="auto"/>
          </w:tcPr>
          <w:p w14:paraId="795B5408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3FB3A07B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2E1" w:rsidRPr="005732E1" w14:paraId="01C69816" w14:textId="77777777" w:rsidTr="00F26F32">
        <w:tc>
          <w:tcPr>
            <w:tcW w:w="3227" w:type="dxa"/>
            <w:shd w:val="clear" w:color="auto" w:fill="auto"/>
          </w:tcPr>
          <w:p w14:paraId="1AF4F2C0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ПК-6 – Способен планировать техническое обслуживание и ремонт промышленной продукции</w:t>
            </w:r>
          </w:p>
        </w:tc>
        <w:tc>
          <w:tcPr>
            <w:tcW w:w="4165" w:type="dxa"/>
            <w:shd w:val="clear" w:color="auto" w:fill="auto"/>
          </w:tcPr>
          <w:p w14:paraId="42117BCD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6.1 – Разрабатывает комплексы операций по поддержанию работоспособности или исправности изделия при использовании по назначению, ожидании, хранении и транспортировании</w:t>
            </w:r>
          </w:p>
          <w:p w14:paraId="33C74F53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6.2 – Разрабатывает комплексы операций по восстановлению исправности или работоспособности изделий и восстановлению ресурсов изделий или их составных частей</w:t>
            </w:r>
          </w:p>
        </w:tc>
        <w:tc>
          <w:tcPr>
            <w:tcW w:w="3773" w:type="dxa"/>
            <w:vMerge/>
            <w:shd w:val="clear" w:color="auto" w:fill="auto"/>
          </w:tcPr>
          <w:p w14:paraId="003AF38E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709E3E3D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2E1" w:rsidRPr="005732E1" w14:paraId="3A07D29D" w14:textId="77777777" w:rsidTr="00F26F32">
        <w:tc>
          <w:tcPr>
            <w:tcW w:w="148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3179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Научно-исследовательский</w:t>
            </w:r>
          </w:p>
        </w:tc>
      </w:tr>
      <w:tr w:rsidR="005732E1" w:rsidRPr="005732E1" w14:paraId="7C9E23A0" w14:textId="77777777" w:rsidTr="00F26F32">
        <w:tc>
          <w:tcPr>
            <w:tcW w:w="3227" w:type="dxa"/>
            <w:shd w:val="clear" w:color="auto" w:fill="auto"/>
            <w:vAlign w:val="center"/>
          </w:tcPr>
          <w:p w14:paraId="5927B1D7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ПК-7 – Способен применять научные концепции исследования и моделирования для анализа конкурентной среды</w:t>
            </w:r>
          </w:p>
        </w:tc>
        <w:tc>
          <w:tcPr>
            <w:tcW w:w="4165" w:type="dxa"/>
            <w:shd w:val="clear" w:color="auto" w:fill="auto"/>
          </w:tcPr>
          <w:p w14:paraId="62DE7905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7.1 – Производит выбор научных концепций и методов исследования и моделирования</w:t>
            </w:r>
          </w:p>
          <w:p w14:paraId="0BD58E96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7.2 – Проводит анализ конкурентной среды на основе научных концепций и </w:t>
            </w: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современных методов исследования и моделирования</w:t>
            </w:r>
          </w:p>
        </w:tc>
        <w:tc>
          <w:tcPr>
            <w:tcW w:w="3773" w:type="dxa"/>
            <w:shd w:val="clear" w:color="auto" w:fill="auto"/>
          </w:tcPr>
          <w:p w14:paraId="1ACBB4D6" w14:textId="77777777" w:rsidR="005732E1" w:rsidRPr="005732E1" w:rsidRDefault="005732E1" w:rsidP="00573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40.011 Специалист по научно-исследовательским и опытно-</w:t>
            </w:r>
            <w:proofErr w:type="spellStart"/>
            <w:proofErr w:type="gramStart"/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</w:t>
            </w:r>
            <w:proofErr w:type="spellEnd"/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торским</w:t>
            </w:r>
            <w:proofErr w:type="spellEnd"/>
            <w:proofErr w:type="gramEnd"/>
            <w:r w:rsidRPr="0057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разработкам</w:t>
            </w:r>
          </w:p>
          <w:p w14:paraId="13E52CE4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14:paraId="59F7F4AD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проведение научно-исследовательских и опытно-конструкторских разработок при исследовании самостоятельных тем;</w:t>
            </w:r>
          </w:p>
          <w:p w14:paraId="1872867D" w14:textId="77777777" w:rsidR="005732E1" w:rsidRPr="005732E1" w:rsidRDefault="005732E1" w:rsidP="0057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проведение научно-исследовательских и опытно-конструкторских работ по </w:t>
            </w:r>
            <w:r w:rsidRPr="005732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тематике организации;</w:t>
            </w:r>
          </w:p>
        </w:tc>
      </w:tr>
    </w:tbl>
    <w:p w14:paraId="3B750224" w14:textId="12DFFB2B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B35D2A" w14:textId="3D09E51B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A71646" w14:textId="080E50A0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37D1C2" w14:textId="0076CBD5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766160" w14:textId="20828628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616926" w14:textId="160BAEA0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36DF1B" w14:textId="2919E461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5B2159" w14:textId="001B3172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449B49" w14:textId="19061431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416768" w14:textId="7D28BED2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2D676A" w14:textId="2BE5215B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3D5D5A" w14:textId="1D330F81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E6781E" w14:textId="069AEFD8" w:rsid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EFD5E3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9DF1F3" w14:textId="77777777" w:rsidR="00F32BF2" w:rsidRPr="00F32BF2" w:rsidRDefault="00F32BF2" w:rsidP="00F3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1D2FBF" w14:textId="77777777" w:rsidR="002E35A2" w:rsidRDefault="002E35A2" w:rsidP="00F32BF2"/>
    <w:sectPr w:rsidR="002E35A2" w:rsidSect="00F32BF2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7930" w14:textId="77777777" w:rsidR="002044D8" w:rsidRDefault="002044D8">
      <w:pPr>
        <w:spacing w:after="0" w:line="240" w:lineRule="auto"/>
      </w:pPr>
      <w:r>
        <w:separator/>
      </w:r>
    </w:p>
  </w:endnote>
  <w:endnote w:type="continuationSeparator" w:id="0">
    <w:p w14:paraId="62CF48CE" w14:textId="77777777" w:rsidR="002044D8" w:rsidRDefault="0020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B67F" w14:textId="77777777" w:rsidR="005732E1" w:rsidRDefault="005732E1" w:rsidP="001759B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fldChar w:fldCharType="end"/>
    </w:r>
  </w:p>
  <w:p w14:paraId="2A6B0C44" w14:textId="77777777" w:rsidR="005732E1" w:rsidRDefault="005732E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B31C" w14:textId="77777777" w:rsidR="0072386B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fldChar w:fldCharType="end"/>
    </w:r>
  </w:p>
  <w:p w14:paraId="032A14BD" w14:textId="77777777" w:rsidR="0072386B" w:rsidRDefault="00000000">
    <w:pPr>
      <w:pStyle w:val="a3"/>
    </w:pPr>
  </w:p>
  <w:p w14:paraId="07BDB67C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84F4E" w14:textId="77777777" w:rsidR="002044D8" w:rsidRDefault="002044D8">
      <w:pPr>
        <w:spacing w:after="0" w:line="240" w:lineRule="auto"/>
      </w:pPr>
      <w:r>
        <w:separator/>
      </w:r>
    </w:p>
  </w:footnote>
  <w:footnote w:type="continuationSeparator" w:id="0">
    <w:p w14:paraId="53FFB80A" w14:textId="77777777" w:rsidR="002044D8" w:rsidRDefault="0020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2E23"/>
    <w:multiLevelType w:val="hybridMultilevel"/>
    <w:tmpl w:val="57328A98"/>
    <w:lvl w:ilvl="0" w:tplc="6B18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36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F2"/>
    <w:rsid w:val="002044D8"/>
    <w:rsid w:val="002E35A2"/>
    <w:rsid w:val="005732E1"/>
    <w:rsid w:val="00820E62"/>
    <w:rsid w:val="00A47D4D"/>
    <w:rsid w:val="00F3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B4D7"/>
  <w15:chartTrackingRefBased/>
  <w15:docId w15:val="{8D3AE75B-365F-4BCC-B0B2-2852E35F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2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32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3491</Words>
  <Characters>19905</Characters>
  <Application>Microsoft Office Word</Application>
  <DocSecurity>0</DocSecurity>
  <Lines>165</Lines>
  <Paragraphs>46</Paragraphs>
  <ScaleCrop>false</ScaleCrop>
  <Company/>
  <LinksUpToDate>false</LinksUpToDate>
  <CharactersWithSpaces>23350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Казаков</dc:creator>
  <cp:keywords/>
  <dc:description/>
  <cp:lastModifiedBy> </cp:lastModifiedBy>
  <cp:revision>2</cp:revision>
  <dcterms:created xsi:type="dcterms:W3CDTF">2023-01-13T05:27:00Z</dcterms:created>
  <dcterms:modified xsi:type="dcterms:W3CDTF">2023-02-02T11:40:00Z</dcterms:modified>
</cp:coreProperties>
</file>