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00" w:rsidRPr="003F5A4E" w:rsidRDefault="00B63800" w:rsidP="00B63800">
      <w:pPr>
        <w:jc w:val="center"/>
        <w:rPr>
          <w:sz w:val="52"/>
          <w:szCs w:val="52"/>
        </w:rPr>
      </w:pPr>
      <w:r w:rsidRPr="003F5A4E">
        <w:rPr>
          <w:sz w:val="52"/>
          <w:szCs w:val="52"/>
        </w:rPr>
        <w:t>Инструкции</w:t>
      </w:r>
    </w:p>
    <w:p w:rsidR="00B63800" w:rsidRPr="003F5A4E" w:rsidRDefault="00B63800" w:rsidP="00B63800">
      <w:pPr>
        <w:jc w:val="center"/>
        <w:rPr>
          <w:sz w:val="52"/>
          <w:szCs w:val="52"/>
        </w:rPr>
      </w:pPr>
      <w:r w:rsidRPr="003F5A4E">
        <w:rPr>
          <w:sz w:val="52"/>
          <w:szCs w:val="52"/>
        </w:rPr>
        <w:t>по оформлению документов при представлении</w:t>
      </w:r>
    </w:p>
    <w:p w:rsidR="00B63800" w:rsidRPr="003F5A4E" w:rsidRDefault="00B63800" w:rsidP="00B63800">
      <w:pPr>
        <w:jc w:val="center"/>
        <w:rPr>
          <w:sz w:val="52"/>
          <w:szCs w:val="52"/>
        </w:rPr>
      </w:pPr>
      <w:r w:rsidRPr="003F5A4E">
        <w:rPr>
          <w:sz w:val="52"/>
          <w:szCs w:val="52"/>
        </w:rPr>
        <w:t xml:space="preserve">к ученому званию </w:t>
      </w:r>
      <w:r>
        <w:rPr>
          <w:sz w:val="52"/>
          <w:szCs w:val="52"/>
        </w:rPr>
        <w:t>профессора</w:t>
      </w:r>
      <w:r w:rsidRPr="003F5A4E">
        <w:rPr>
          <w:sz w:val="52"/>
          <w:szCs w:val="52"/>
        </w:rPr>
        <w:t xml:space="preserve"> по </w:t>
      </w:r>
      <w:r>
        <w:rPr>
          <w:sz w:val="52"/>
          <w:szCs w:val="52"/>
        </w:rPr>
        <w:t>специальности</w:t>
      </w:r>
    </w:p>
    <w:p w:rsidR="00B63800" w:rsidRPr="00DD269B" w:rsidRDefault="00B63800" w:rsidP="00B63800">
      <w:pPr>
        <w:jc w:val="center"/>
        <w:rPr>
          <w:sz w:val="48"/>
          <w:szCs w:val="48"/>
        </w:rPr>
      </w:pPr>
      <w:r w:rsidRPr="00DD269B">
        <w:rPr>
          <w:sz w:val="48"/>
          <w:szCs w:val="48"/>
        </w:rPr>
        <w:t>Уважаемый коллега!</w:t>
      </w:r>
    </w:p>
    <w:p w:rsidR="00B63800" w:rsidRDefault="00B63800" w:rsidP="00B6380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оформлении документов на звание  профессора по специальности Вы можете пользоваться следующими документами:</w:t>
      </w:r>
    </w:p>
    <w:p w:rsidR="00B63800" w:rsidRDefault="00B63800" w:rsidP="00B63800">
      <w:pPr>
        <w:jc w:val="both"/>
        <w:rPr>
          <w:sz w:val="32"/>
          <w:szCs w:val="32"/>
        </w:rPr>
      </w:pPr>
    </w:p>
    <w:p w:rsidR="00B63800" w:rsidRPr="00B74262" w:rsidRDefault="00B63800" w:rsidP="00B63800">
      <w:pPr>
        <w:shd w:val="clear" w:color="auto" w:fill="FFFFFF"/>
        <w:ind w:right="864"/>
        <w:jc w:val="both"/>
        <w:rPr>
          <w:color w:val="000000"/>
          <w:spacing w:val="9"/>
        </w:rPr>
      </w:pPr>
      <w:r w:rsidRPr="00B74262">
        <w:rPr>
          <w:color w:val="000000"/>
          <w:spacing w:val="9"/>
        </w:rPr>
        <w:t xml:space="preserve">1. </w:t>
      </w:r>
      <w:r>
        <w:rPr>
          <w:color w:val="000000"/>
          <w:spacing w:val="9"/>
        </w:rPr>
        <w:t>Положение о порядке присвоения ученых званий, утвержденное Постановлением Правительства Российской Федерации от 10 декабря 2013 г. № 1139</w:t>
      </w:r>
    </w:p>
    <w:p w:rsidR="00B63800" w:rsidRPr="00B74262" w:rsidRDefault="00B63800" w:rsidP="00B63800">
      <w:pPr>
        <w:shd w:val="clear" w:color="auto" w:fill="FFFFFF"/>
        <w:spacing w:line="245" w:lineRule="exact"/>
        <w:jc w:val="both"/>
      </w:pPr>
      <w:r w:rsidRPr="00B74262">
        <w:rPr>
          <w:color w:val="000000"/>
          <w:spacing w:val="11"/>
        </w:rPr>
        <w:t xml:space="preserve">2. </w:t>
      </w:r>
      <w:r w:rsidRPr="00B74262">
        <w:rPr>
          <w:bCs/>
          <w:color w:val="000000"/>
          <w:spacing w:val="2"/>
        </w:rPr>
        <w:t>ОБ УТВЕРЖДЕНИИ ПОЛОЖЕНИЯ О ПОРЯДКЕ ЗАМЕЩЕНИЯ</w:t>
      </w:r>
      <w:r w:rsidRPr="00B74262">
        <w:t xml:space="preserve"> </w:t>
      </w:r>
      <w:r w:rsidRPr="00B74262">
        <w:rPr>
          <w:bCs/>
          <w:color w:val="000000"/>
          <w:spacing w:val="4"/>
        </w:rPr>
        <w:t>ДОЛЖНОСТЕЙ НАУЧНО-ПЕДАГОГИЧЕСКИХ</w:t>
      </w:r>
      <w:r w:rsidRPr="00B74262">
        <w:t xml:space="preserve"> </w:t>
      </w:r>
      <w:r w:rsidRPr="00B74262">
        <w:rPr>
          <w:bCs/>
          <w:color w:val="000000"/>
          <w:spacing w:val="4"/>
        </w:rPr>
        <w:t>РАБОТНИКОВ В ВЫСШЕМ УЧЕБНОМ ЗАВЕДЕНИИ</w:t>
      </w:r>
      <w:r w:rsidRPr="00B74262">
        <w:t xml:space="preserve"> </w:t>
      </w:r>
      <w:r w:rsidRPr="00B74262">
        <w:rPr>
          <w:bCs/>
          <w:color w:val="000000"/>
          <w:spacing w:val="4"/>
        </w:rPr>
        <w:t>РОССИЙСКОЙ ФЕДЕРАЦИИ</w:t>
      </w:r>
    </w:p>
    <w:p w:rsidR="00B63800" w:rsidRPr="00B74262" w:rsidRDefault="00B63800" w:rsidP="00B63800">
      <w:pPr>
        <w:shd w:val="clear" w:color="auto" w:fill="FFFFFF"/>
        <w:spacing w:line="245" w:lineRule="exact"/>
        <w:ind w:left="101"/>
        <w:jc w:val="both"/>
      </w:pPr>
      <w:r w:rsidRPr="00B74262">
        <w:rPr>
          <w:color w:val="000000"/>
          <w:spacing w:val="8"/>
        </w:rPr>
        <w:t xml:space="preserve">Приказ Министерства образования Российской Федерации </w:t>
      </w:r>
      <w:r w:rsidRPr="00B74262">
        <w:rPr>
          <w:color w:val="000000"/>
          <w:spacing w:val="4"/>
        </w:rPr>
        <w:t xml:space="preserve">от 26 ноября </w:t>
      </w:r>
      <w:smartTag w:uri="urn:schemas-microsoft-com:office:smarttags" w:element="metricconverter">
        <w:smartTagPr>
          <w:attr w:name="ProductID" w:val="2002 г"/>
        </w:smartTagPr>
        <w:r w:rsidRPr="00B74262">
          <w:rPr>
            <w:color w:val="000000"/>
            <w:spacing w:val="4"/>
          </w:rPr>
          <w:t>2002 г</w:t>
        </w:r>
      </w:smartTag>
      <w:r w:rsidRPr="00B74262">
        <w:rPr>
          <w:color w:val="000000"/>
          <w:spacing w:val="4"/>
        </w:rPr>
        <w:t>. № 4114</w:t>
      </w:r>
    </w:p>
    <w:p w:rsidR="00B63800" w:rsidRPr="00B74262" w:rsidRDefault="00B63800" w:rsidP="00B63800">
      <w:pPr>
        <w:shd w:val="clear" w:color="auto" w:fill="FFFFFF"/>
        <w:jc w:val="both"/>
      </w:pPr>
      <w:r w:rsidRPr="00B74262">
        <w:rPr>
          <w:color w:val="000000"/>
          <w:spacing w:val="9"/>
        </w:rPr>
        <w:t xml:space="preserve">3. </w:t>
      </w:r>
      <w:r w:rsidRPr="00B74262">
        <w:rPr>
          <w:bCs/>
          <w:color w:val="000000"/>
          <w:spacing w:val="6"/>
        </w:rPr>
        <w:t xml:space="preserve">ОБ УТВЕРЖДЕНИИ АДМИНИСТРАТИВНОГО РЕГЛАМЕНТА </w:t>
      </w:r>
      <w:r w:rsidRPr="00B74262">
        <w:rPr>
          <w:bCs/>
          <w:color w:val="000000"/>
          <w:spacing w:val="7"/>
        </w:rPr>
        <w:t>ИСПОЛНЕНИЯ ФЕДЕРАЛЬНОЙ СЛУЖБОЙ ПО НАДЗОРУ В СФЕРЕ ОБРАЗОВАНИЯ И НАУКИ ГОСУДАРСТВЕННОЙ</w:t>
      </w:r>
      <w:r w:rsidRPr="00B74262">
        <w:t xml:space="preserve"> </w:t>
      </w:r>
      <w:r w:rsidRPr="00B74262">
        <w:rPr>
          <w:bCs/>
          <w:color w:val="000000"/>
          <w:spacing w:val="8"/>
        </w:rPr>
        <w:t xml:space="preserve">ФУНКЦИИ ПО ПРИСВОЕНИЮ, ЛИШЕНИЮ, </w:t>
      </w:r>
      <w:r w:rsidRPr="00B74262">
        <w:rPr>
          <w:bCs/>
          <w:color w:val="000000"/>
          <w:spacing w:val="5"/>
        </w:rPr>
        <w:t>ВОССТАНОВЛЕНИЮ УЧЕНЫХ ЗВАНИЙ ПО КАФЕДРЕ</w:t>
      </w:r>
      <w:r w:rsidRPr="00B74262">
        <w:t xml:space="preserve"> </w:t>
      </w:r>
    </w:p>
    <w:p w:rsidR="00B63800" w:rsidRPr="00B74262" w:rsidRDefault="00B63800" w:rsidP="00B63800">
      <w:pPr>
        <w:shd w:val="clear" w:color="auto" w:fill="FFFFFF"/>
        <w:jc w:val="both"/>
      </w:pPr>
      <w:r>
        <w:rPr>
          <w:bCs/>
          <w:color w:val="000000"/>
          <w:spacing w:val="4"/>
        </w:rPr>
        <w:t>Приказ Ми</w:t>
      </w:r>
      <w:r w:rsidRPr="00B74262">
        <w:rPr>
          <w:bCs/>
          <w:color w:val="000000"/>
          <w:spacing w:val="4"/>
        </w:rPr>
        <w:t xml:space="preserve">нистерства образования и науки Российской Федерации </w:t>
      </w:r>
      <w:r w:rsidRPr="00B74262">
        <w:rPr>
          <w:bCs/>
          <w:color w:val="000000"/>
          <w:spacing w:val="5"/>
        </w:rPr>
        <w:t xml:space="preserve">от 8 мая </w:t>
      </w:r>
      <w:smartTag w:uri="urn:schemas-microsoft-com:office:smarttags" w:element="metricconverter">
        <w:smartTagPr>
          <w:attr w:name="ProductID" w:val="2007 г"/>
        </w:smartTagPr>
        <w:r w:rsidRPr="00B74262">
          <w:rPr>
            <w:bCs/>
            <w:color w:val="000000"/>
            <w:spacing w:val="5"/>
          </w:rPr>
          <w:t>2007 г</w:t>
        </w:r>
      </w:smartTag>
      <w:r w:rsidRPr="00B74262">
        <w:rPr>
          <w:bCs/>
          <w:color w:val="000000"/>
          <w:spacing w:val="5"/>
        </w:rPr>
        <w:t>. № 136</w:t>
      </w:r>
    </w:p>
    <w:p w:rsidR="00B63800" w:rsidRPr="00B74262" w:rsidRDefault="00B63800" w:rsidP="00B63800">
      <w:pPr>
        <w:shd w:val="clear" w:color="auto" w:fill="FFFFFF"/>
        <w:spacing w:before="7" w:line="252" w:lineRule="exact"/>
        <w:ind w:left="1044" w:right="-1937" w:hanging="936"/>
        <w:jc w:val="both"/>
        <w:rPr>
          <w:bCs/>
          <w:color w:val="000000"/>
          <w:spacing w:val="1"/>
        </w:rPr>
      </w:pPr>
      <w:r>
        <w:rPr>
          <w:color w:val="000000"/>
          <w:spacing w:val="9"/>
        </w:rPr>
        <w:t>4.</w:t>
      </w:r>
      <w:r w:rsidRPr="00B74262">
        <w:rPr>
          <w:color w:val="000000"/>
          <w:spacing w:val="9"/>
        </w:rPr>
        <w:t xml:space="preserve"> </w:t>
      </w:r>
      <w:r w:rsidRPr="00B74262">
        <w:rPr>
          <w:color w:val="000000"/>
          <w:spacing w:val="2"/>
        </w:rPr>
        <w:t>ТРУДОВОЙ КОДЕКС РОССИЙСКОЙ ФЕДЕРАЦИИ</w:t>
      </w:r>
    </w:p>
    <w:p w:rsidR="00B63800" w:rsidRPr="00B74262" w:rsidRDefault="00B63800" w:rsidP="00B63800">
      <w:pPr>
        <w:shd w:val="clear" w:color="auto" w:fill="FFFFFF"/>
        <w:spacing w:before="7"/>
        <w:ind w:left="14" w:right="374"/>
        <w:jc w:val="both"/>
      </w:pPr>
      <w:r w:rsidRPr="00B74262">
        <w:rPr>
          <w:bCs/>
          <w:color w:val="000000"/>
          <w:spacing w:val="6"/>
        </w:rPr>
        <w:t xml:space="preserve">- Статья 332. Особенности заключения и прекращения трудового договора с работниками высших </w:t>
      </w:r>
      <w:r w:rsidRPr="00B74262">
        <w:rPr>
          <w:bCs/>
          <w:color w:val="000000"/>
          <w:spacing w:val="-1"/>
        </w:rPr>
        <w:t>учебных заведений</w:t>
      </w:r>
    </w:p>
    <w:p w:rsidR="00B63800" w:rsidRDefault="00B63800" w:rsidP="00B63800">
      <w:pPr>
        <w:shd w:val="clear" w:color="auto" w:fill="FFFFFF"/>
        <w:spacing w:before="7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- </w:t>
      </w:r>
      <w:r w:rsidRPr="00B74262">
        <w:rPr>
          <w:bCs/>
          <w:color w:val="000000"/>
          <w:spacing w:val="1"/>
        </w:rPr>
        <w:t>Статья 336. Дополнительные основания прекращения трудового договора с педагогическим работником</w:t>
      </w:r>
    </w:p>
    <w:p w:rsidR="00B63800" w:rsidRPr="00B74262" w:rsidRDefault="00B63800" w:rsidP="00B63800">
      <w:pPr>
        <w:shd w:val="clear" w:color="auto" w:fill="FFFFFF"/>
        <w:spacing w:before="7"/>
        <w:jc w:val="both"/>
      </w:pPr>
      <w:r>
        <w:rPr>
          <w:bCs/>
          <w:color w:val="000000"/>
          <w:spacing w:val="1"/>
        </w:rPr>
        <w:t xml:space="preserve">5. Письмо </w:t>
      </w:r>
      <w:proofErr w:type="spellStart"/>
      <w:r>
        <w:rPr>
          <w:bCs/>
          <w:color w:val="000000"/>
          <w:spacing w:val="1"/>
        </w:rPr>
        <w:t>Минобрнауки</w:t>
      </w:r>
      <w:proofErr w:type="spellEnd"/>
      <w:r>
        <w:rPr>
          <w:bCs/>
          <w:color w:val="000000"/>
          <w:spacing w:val="1"/>
        </w:rPr>
        <w:t xml:space="preserve"> РФ от 24.12.2013 г. №АО – 474/13</w:t>
      </w:r>
    </w:p>
    <w:p w:rsidR="00B63800" w:rsidRDefault="00B63800" w:rsidP="00B63800">
      <w:pPr>
        <w:jc w:val="both"/>
        <w:rPr>
          <w:color w:val="000000"/>
          <w:spacing w:val="9"/>
        </w:rPr>
      </w:pPr>
      <w:r>
        <w:rPr>
          <w:color w:val="000000"/>
          <w:spacing w:val="9"/>
        </w:rPr>
        <w:t>6. Дополнительная информация:</w:t>
      </w:r>
    </w:p>
    <w:p w:rsidR="00B63800" w:rsidRDefault="00B63800" w:rsidP="00B63800">
      <w:pPr>
        <w:jc w:val="both"/>
      </w:pPr>
      <w:r>
        <w:rPr>
          <w:color w:val="000000"/>
          <w:spacing w:val="9"/>
        </w:rPr>
        <w:t xml:space="preserve">- </w:t>
      </w:r>
      <w:r>
        <w:t xml:space="preserve">Информация о рецензировании учебных изданий размещена на сайте </w:t>
      </w:r>
      <w:hyperlink r:id="rId5" w:history="1">
        <w:r w:rsidRPr="00AB7719">
          <w:rPr>
            <w:rStyle w:val="a8"/>
            <w:lang w:val="en-US"/>
          </w:rPr>
          <w:t>www</w:t>
        </w:r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mgup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ru</w:t>
        </w:r>
        <w:proofErr w:type="spellEnd"/>
      </w:hyperlink>
      <w:r>
        <w:t xml:space="preserve"> в разделе МГУП – Новости (Рецензирование учебных изданий).</w:t>
      </w:r>
    </w:p>
    <w:p w:rsidR="00B63800" w:rsidRDefault="00B63800" w:rsidP="00B63800">
      <w:pPr>
        <w:jc w:val="both"/>
      </w:pPr>
      <w:r>
        <w:t xml:space="preserve">- Информация о присвоении ученых званий размещена на сайте </w:t>
      </w:r>
      <w:hyperlink r:id="rId6" w:history="1">
        <w:r w:rsidRPr="00AB7719">
          <w:rPr>
            <w:rStyle w:val="a8"/>
            <w:lang w:val="en-US"/>
          </w:rPr>
          <w:t>www</w:t>
        </w:r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obrnadzor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gov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ru</w:t>
        </w:r>
        <w:proofErr w:type="spellEnd"/>
      </w:hyperlink>
      <w:r w:rsidRPr="00AE19C5">
        <w:t xml:space="preserve"> </w:t>
      </w:r>
      <w:r>
        <w:t xml:space="preserve"> порядок прохождения к доступу информации:</w:t>
      </w:r>
    </w:p>
    <w:p w:rsidR="00B63800" w:rsidRPr="00214A5D" w:rsidRDefault="00B63800" w:rsidP="00B63800">
      <w:pPr>
        <w:numPr>
          <w:ilvl w:val="0"/>
          <w:numId w:val="5"/>
        </w:numPr>
        <w:jc w:val="both"/>
      </w:pPr>
      <w:r>
        <w:rPr>
          <w:lang w:val="en-US"/>
        </w:rPr>
        <w:t>http://</w:t>
      </w:r>
      <w:r w:rsidRPr="009E02BA">
        <w:rPr>
          <w:lang w:val="en-US"/>
        </w:rPr>
        <w:t xml:space="preserve"> </w:t>
      </w:r>
      <w:hyperlink r:id="rId7" w:history="1">
        <w:r w:rsidRPr="00AB7719">
          <w:rPr>
            <w:rStyle w:val="a8"/>
            <w:lang w:val="en-US"/>
          </w:rPr>
          <w:t>www</w:t>
        </w:r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obrnadzor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gov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ru</w:t>
        </w:r>
        <w:proofErr w:type="spellEnd"/>
      </w:hyperlink>
      <w:r w:rsidRPr="00AE19C5">
        <w:t xml:space="preserve"> </w:t>
      </w:r>
      <w:r>
        <w:t xml:space="preserve"> </w:t>
      </w:r>
    </w:p>
    <w:p w:rsidR="00B63800" w:rsidRDefault="00B63800" w:rsidP="00B63800">
      <w:pPr>
        <w:numPr>
          <w:ilvl w:val="0"/>
          <w:numId w:val="5"/>
        </w:numPr>
        <w:jc w:val="both"/>
      </w:pPr>
      <w:r>
        <w:t xml:space="preserve">«Основные направления деятельности </w:t>
      </w:r>
      <w:proofErr w:type="spellStart"/>
      <w:r>
        <w:t>Росборнадзора</w:t>
      </w:r>
      <w:proofErr w:type="spellEnd"/>
      <w:r>
        <w:t>».</w:t>
      </w:r>
    </w:p>
    <w:p w:rsidR="00B63800" w:rsidRDefault="00B63800" w:rsidP="00B63800">
      <w:pPr>
        <w:numPr>
          <w:ilvl w:val="0"/>
          <w:numId w:val="5"/>
        </w:numPr>
        <w:jc w:val="both"/>
      </w:pPr>
      <w:r>
        <w:t>«Аттестация научных и научно-педагогических работников».</w:t>
      </w:r>
    </w:p>
    <w:p w:rsidR="00B63800" w:rsidRDefault="00B63800" w:rsidP="00B63800">
      <w:pPr>
        <w:numPr>
          <w:ilvl w:val="0"/>
          <w:numId w:val="5"/>
        </w:numPr>
        <w:jc w:val="both"/>
      </w:pPr>
      <w:r>
        <w:t>«Решение Аттестационной комиссии».</w:t>
      </w:r>
    </w:p>
    <w:p w:rsidR="00B63800" w:rsidRPr="007022E6" w:rsidRDefault="00B63800" w:rsidP="00B638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022E6">
        <w:rPr>
          <w:sz w:val="28"/>
          <w:szCs w:val="28"/>
        </w:rPr>
        <w:t>Тексты</w:t>
      </w:r>
      <w:r>
        <w:rPr>
          <w:sz w:val="32"/>
          <w:szCs w:val="32"/>
        </w:rPr>
        <w:t xml:space="preserve"> </w:t>
      </w:r>
      <w:r>
        <w:t xml:space="preserve">Административных регламентов Федеральной службы по надзору в сфере образования и науки по исполнению государственной функции по признанию документов об ученых званиях по кафедре, полученных за рубежом и присвоению, лишению, восстановлению ученых званий по кафедре, размещены на сайте </w:t>
      </w:r>
      <w:proofErr w:type="spellStart"/>
      <w:r>
        <w:t>Рообрнадзора</w:t>
      </w:r>
      <w:proofErr w:type="spellEnd"/>
      <w:r>
        <w:t xml:space="preserve">  </w:t>
      </w:r>
      <w:hyperlink r:id="rId8" w:history="1">
        <w:r w:rsidRPr="00AB7719">
          <w:rPr>
            <w:rStyle w:val="a8"/>
            <w:lang w:val="en-US"/>
          </w:rPr>
          <w:t>www</w:t>
        </w:r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obrnadzor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gov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ru</w:t>
        </w:r>
        <w:proofErr w:type="spellEnd"/>
      </w:hyperlink>
      <w:r w:rsidRPr="00AE19C5">
        <w:t xml:space="preserve"> </w:t>
      </w:r>
      <w:r>
        <w:t xml:space="preserve"> порядок прохождения к доступу информации</w:t>
      </w:r>
    </w:p>
    <w:p w:rsidR="00B63800" w:rsidRPr="00214A5D" w:rsidRDefault="00B63800" w:rsidP="00B63800">
      <w:pPr>
        <w:numPr>
          <w:ilvl w:val="0"/>
          <w:numId w:val="6"/>
        </w:numPr>
      </w:pPr>
      <w:r>
        <w:rPr>
          <w:lang w:val="en-US"/>
        </w:rPr>
        <w:t>http</w:t>
      </w:r>
      <w:r w:rsidRPr="008B33DF">
        <w:t xml:space="preserve">:// </w:t>
      </w:r>
      <w:hyperlink r:id="rId9" w:history="1">
        <w:r w:rsidRPr="00AB7719">
          <w:rPr>
            <w:rStyle w:val="a8"/>
            <w:lang w:val="en-US"/>
          </w:rPr>
          <w:t>www</w:t>
        </w:r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obrnadzor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gov</w:t>
        </w:r>
        <w:proofErr w:type="spellEnd"/>
        <w:r w:rsidRPr="00AB7719">
          <w:rPr>
            <w:rStyle w:val="a8"/>
          </w:rPr>
          <w:t>.</w:t>
        </w:r>
        <w:proofErr w:type="spellStart"/>
        <w:r w:rsidRPr="00AB7719">
          <w:rPr>
            <w:rStyle w:val="a8"/>
            <w:lang w:val="en-US"/>
          </w:rPr>
          <w:t>ru</w:t>
        </w:r>
        <w:proofErr w:type="spellEnd"/>
      </w:hyperlink>
      <w:r w:rsidRPr="00AE19C5">
        <w:t xml:space="preserve"> </w:t>
      </w:r>
      <w:r>
        <w:t xml:space="preserve"> </w:t>
      </w:r>
    </w:p>
    <w:p w:rsidR="00B63800" w:rsidRDefault="00B63800" w:rsidP="00B63800">
      <w:pPr>
        <w:numPr>
          <w:ilvl w:val="0"/>
          <w:numId w:val="6"/>
        </w:numPr>
        <w:jc w:val="both"/>
      </w:pPr>
      <w:r>
        <w:t xml:space="preserve">«Основные направления деятельности </w:t>
      </w:r>
      <w:proofErr w:type="spellStart"/>
      <w:r>
        <w:t>Рособрнадзора</w:t>
      </w:r>
      <w:proofErr w:type="spellEnd"/>
      <w:r>
        <w:t>».</w:t>
      </w:r>
    </w:p>
    <w:p w:rsidR="00B63800" w:rsidRDefault="00B63800" w:rsidP="00B63800">
      <w:pPr>
        <w:numPr>
          <w:ilvl w:val="0"/>
          <w:numId w:val="6"/>
        </w:numPr>
        <w:jc w:val="both"/>
      </w:pPr>
      <w:r>
        <w:lastRenderedPageBreak/>
        <w:t>«Разработка административных регламентов».</w:t>
      </w:r>
    </w:p>
    <w:p w:rsidR="00B63800" w:rsidRDefault="00B63800" w:rsidP="00B63800">
      <w:pPr>
        <w:numPr>
          <w:ilvl w:val="0"/>
          <w:numId w:val="6"/>
        </w:numPr>
        <w:jc w:val="both"/>
      </w:pPr>
      <w:r>
        <w:t>«Административные регламенты».</w:t>
      </w:r>
    </w:p>
    <w:p w:rsidR="00B63800" w:rsidRPr="00AE19C5" w:rsidRDefault="00B63800" w:rsidP="00B63800">
      <w:pPr>
        <w:numPr>
          <w:ilvl w:val="0"/>
          <w:numId w:val="6"/>
        </w:numPr>
        <w:jc w:val="both"/>
      </w:pPr>
    </w:p>
    <w:p w:rsidR="00B63800" w:rsidRDefault="00B63800" w:rsidP="00B63800">
      <w:pPr>
        <w:rPr>
          <w:color w:val="000000"/>
          <w:spacing w:val="9"/>
        </w:rPr>
      </w:pPr>
    </w:p>
    <w:p w:rsidR="00B63800" w:rsidRPr="009640A3" w:rsidRDefault="00B63800" w:rsidP="00B63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ПРЕДСТАВЛЕНИЕ</w:t>
      </w:r>
    </w:p>
    <w:p w:rsidR="00B63800" w:rsidRPr="00543E7F" w:rsidRDefault="00B63800" w:rsidP="00B63800">
      <w:pPr>
        <w:jc w:val="center"/>
        <w:rPr>
          <w:sz w:val="28"/>
          <w:szCs w:val="28"/>
        </w:rPr>
      </w:pPr>
      <w:r w:rsidRPr="00543E7F">
        <w:rPr>
          <w:sz w:val="28"/>
          <w:szCs w:val="28"/>
        </w:rPr>
        <w:t xml:space="preserve">к присвоению ученого звания профессора по </w:t>
      </w:r>
      <w:r>
        <w:rPr>
          <w:sz w:val="28"/>
          <w:szCs w:val="28"/>
        </w:rPr>
        <w:t>специальности</w:t>
      </w:r>
    </w:p>
    <w:p w:rsidR="00B63800" w:rsidRPr="00543E7F" w:rsidRDefault="00B63800" w:rsidP="00B63800">
      <w:pPr>
        <w:jc w:val="center"/>
        <w:rPr>
          <w:sz w:val="28"/>
          <w:szCs w:val="28"/>
        </w:rPr>
      </w:pPr>
      <w:r w:rsidRPr="00543E7F">
        <w:rPr>
          <w:sz w:val="28"/>
          <w:szCs w:val="28"/>
        </w:rPr>
        <w:t>(на общих основаниях)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ab/>
      </w:r>
    </w:p>
    <w:p w:rsidR="00B63800" w:rsidRDefault="00B63800" w:rsidP="00B63800">
      <w:pPr>
        <w:jc w:val="both"/>
      </w:pPr>
      <w:r>
        <w:tab/>
        <w:t xml:space="preserve">Соискатель ученого звания </w:t>
      </w:r>
      <w:r w:rsidRPr="002A45F3">
        <w:rPr>
          <w:b/>
          <w:u w:val="single"/>
        </w:rPr>
        <w:t>профессора</w:t>
      </w:r>
      <w:r>
        <w:t xml:space="preserve"> должен удовлетворять следующим требованиям: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имеет опубликованные учебные издания и научные труды, а также читает курс лекций на высоком профессиональном уровне;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имеет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наук;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0" w:name="Par53"/>
      <w:bookmarkEnd w:id="0"/>
      <w:r>
        <w:rPr>
          <w:rFonts w:cs="Calibri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1" w:name="Par54"/>
      <w:bookmarkEnd w:id="1"/>
      <w:proofErr w:type="gramStart"/>
      <w:r>
        <w:rPr>
          <w:rFonts w:cs="Calibri"/>
        </w:rP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</w:t>
      </w:r>
      <w:proofErr w:type="gramEnd"/>
      <w:r>
        <w:rPr>
          <w:rFonts w:cs="Calibri"/>
        </w:rPr>
        <w:t xml:space="preserve">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2" w:name="Par55"/>
      <w:bookmarkEnd w:id="2"/>
      <w:proofErr w:type="gramStart"/>
      <w:r>
        <w:rPr>
          <w:rFonts w:cs="Calibri"/>
        </w:rPr>
        <w:t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 работе)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образования;</w:t>
      </w:r>
      <w:proofErr w:type="gramEnd"/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одну из должностей, указанных в </w:t>
      </w:r>
      <w:hyperlink w:anchor="Par54" w:history="1">
        <w:r>
          <w:rPr>
            <w:rFonts w:cs="Calibri"/>
            <w:color w:val="0000FF"/>
          </w:rPr>
          <w:t>абзацах втором</w:t>
        </w:r>
      </w:hyperlink>
      <w:r>
        <w:rPr>
          <w:rFonts w:cs="Calibri"/>
        </w:rPr>
        <w:t xml:space="preserve"> и </w:t>
      </w:r>
      <w:hyperlink w:anchor="Par55" w:history="1">
        <w:r>
          <w:rPr>
            <w:rFonts w:cs="Calibri"/>
            <w:color w:val="0000FF"/>
          </w:rPr>
          <w:t>третьем настоящего подпункта</w:t>
        </w:r>
      </w:hyperlink>
      <w:r>
        <w:rPr>
          <w:rFonts w:cs="Calibri"/>
        </w:rPr>
        <w:t xml:space="preserve">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</w:t>
      </w:r>
      <w:hyperlink r:id="rId10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</w:t>
      </w:r>
      <w:proofErr w:type="gramEnd"/>
      <w:r>
        <w:rPr>
          <w:rFonts w:cs="Calibri"/>
        </w:rPr>
        <w:t xml:space="preserve"> должностей, указанных в </w:t>
      </w:r>
      <w:hyperlink w:anchor="Par54" w:history="1">
        <w:r>
          <w:rPr>
            <w:rFonts w:cs="Calibri"/>
            <w:color w:val="0000FF"/>
          </w:rPr>
          <w:t>абзацах втором</w:t>
        </w:r>
      </w:hyperlink>
      <w:r>
        <w:rPr>
          <w:rFonts w:cs="Calibri"/>
        </w:rPr>
        <w:t xml:space="preserve"> и </w:t>
      </w:r>
      <w:hyperlink w:anchor="Par55" w:history="1">
        <w:r>
          <w:rPr>
            <w:rFonts w:cs="Calibri"/>
            <w:color w:val="0000FF"/>
          </w:rPr>
          <w:t>третьем настоящего подпункта</w:t>
        </w:r>
      </w:hyperlink>
      <w:r>
        <w:rPr>
          <w:rFonts w:cs="Calibri"/>
        </w:rPr>
        <w:t>, - 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г) имеет ученое звание доцента, со </w:t>
      </w:r>
      <w:proofErr w:type="gramStart"/>
      <w:r>
        <w:rPr>
          <w:rFonts w:cs="Calibri"/>
        </w:rPr>
        <w:t>дня</w:t>
      </w:r>
      <w:proofErr w:type="gramEnd"/>
      <w:r>
        <w:rPr>
          <w:rFonts w:cs="Calibri"/>
        </w:rPr>
        <w:t xml:space="preserve"> присвоения которого прошло </w:t>
      </w:r>
      <w:r w:rsidRPr="004210DF">
        <w:rPr>
          <w:rFonts w:cs="Calibri"/>
          <w:b/>
        </w:rPr>
        <w:t>не менее 3 лет.</w:t>
      </w: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u w:val="single"/>
        </w:rPr>
      </w:pPr>
      <w:r w:rsidRPr="00665C27">
        <w:rPr>
          <w:rFonts w:cs="Calibri"/>
          <w:u w:val="single"/>
        </w:rPr>
        <w:t xml:space="preserve"> Критериями присвоения ученого звания профессора являются: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65C27">
        <w:rPr>
          <w:rFonts w:cs="Calibri"/>
        </w:rPr>
        <w:t xml:space="preserve">а) 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должностях, указанных в </w:t>
      </w:r>
      <w:hyperlink w:anchor="Par53" w:history="1">
        <w:r w:rsidRPr="00665C27">
          <w:rPr>
            <w:rFonts w:cs="Calibri"/>
            <w:color w:val="0000FF"/>
          </w:rPr>
          <w:t>подпункте "в" пункта 8</w:t>
        </w:r>
      </w:hyperlink>
      <w:r w:rsidRPr="00665C27">
        <w:rPr>
          <w:rFonts w:cs="Calibri"/>
        </w:rPr>
        <w:t xml:space="preserve"> настоящего Положения;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65C27">
        <w:rPr>
          <w:rFonts w:cs="Calibri"/>
        </w:rPr>
        <w:t>б) 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65C27">
        <w:rPr>
          <w:rFonts w:cs="Calibri"/>
        </w:rPr>
        <w:t>в) наличие стажа научной и педагогической деятельности не менее 10 лет в организациях, в том числе не менее 5 лет стажа педагогической работы по научной специальности, указанной в аттестационном деле;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65C27">
        <w:rPr>
          <w:rFonts w:cs="Calibri"/>
        </w:rPr>
        <w:t>г) подготовка в качестве научного руководителя или научного консультанта не менее 3 (для работников образовательных организаций) и не менее 5 (для работников научных организаций)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деле;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spellStart"/>
      <w:r w:rsidRPr="00665C27">
        <w:rPr>
          <w:rFonts w:cs="Calibri"/>
        </w:rPr>
        <w:t>д</w:t>
      </w:r>
      <w:proofErr w:type="spellEnd"/>
      <w:r w:rsidRPr="00665C27">
        <w:rPr>
          <w:rFonts w:cs="Calibri"/>
        </w:rPr>
        <w:t xml:space="preserve">) наличие не менее 50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5 лет по научной специальности, указанной в аттестационном деле соискателя ученого звания, должно быть опубликовано не менее 3 учебных изданий и не менее 5 научных трудов. Научные труды должны быть опубликованы в рецензируемых научных изданиях, требования к которым и правила </w:t>
      </w:r>
      <w:proofErr w:type="gramStart"/>
      <w:r w:rsidRPr="00665C27">
        <w:rPr>
          <w:rFonts w:cs="Calibri"/>
        </w:rPr>
        <w:t>формирования</w:t>
      </w:r>
      <w:proofErr w:type="gramEnd"/>
      <w:r w:rsidRPr="00665C27">
        <w:rPr>
          <w:rFonts w:cs="Calibri"/>
        </w:rPr>
        <w:t xml:space="preserve"> в уведомительном порядке </w:t>
      </w:r>
      <w:hyperlink r:id="rId11" w:history="1">
        <w:r w:rsidRPr="00665C27">
          <w:rPr>
            <w:rFonts w:cs="Calibri"/>
            <w:color w:val="0000FF"/>
          </w:rPr>
          <w:t>перечня</w:t>
        </w:r>
      </w:hyperlink>
      <w:r w:rsidRPr="00665C27">
        <w:rPr>
          <w:rFonts w:cs="Calibri"/>
        </w:rPr>
        <w:t xml:space="preserve"> которых устанавливаются Министерством образования и науки Российской Федерации (далее - рецензируемые издания).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65C27">
        <w:rPr>
          <w:rFonts w:cs="Calibri"/>
        </w:rPr>
        <w:t xml:space="preserve">На научные работы, содержащие </w:t>
      </w:r>
      <w:hyperlink r:id="rId12" w:history="1">
        <w:r w:rsidRPr="00665C27">
          <w:rPr>
            <w:rFonts w:cs="Calibri"/>
            <w:color w:val="0000FF"/>
          </w:rPr>
          <w:t>сведения</w:t>
        </w:r>
      </w:hyperlink>
      <w:r w:rsidRPr="00665C27">
        <w:rPr>
          <w:rFonts w:cs="Calibri"/>
        </w:rPr>
        <w:t>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665C27">
        <w:rPr>
          <w:rFonts w:cs="Calibri"/>
        </w:rPr>
        <w:t>е) наличие учебника (учебного пособия), автором которого является соискатель ученого звания, или наличие не менее 3 учебников (учебных пособий), соавтором которых является соискатель ученого звания, изданных за последние 10 лет по научной специальности, указанной в аттестационном деле.</w:t>
      </w:r>
      <w:proofErr w:type="gramEnd"/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3800" w:rsidRPr="00665C27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3800" w:rsidRDefault="00B63800" w:rsidP="00B638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63800" w:rsidRDefault="00B63800" w:rsidP="00B63800">
      <w:pPr>
        <w:jc w:val="both"/>
      </w:pPr>
      <w:r>
        <w:tab/>
        <w:t xml:space="preserve">Соискателю ученого звания профессора по специальности необходимо представить в ученый совет университета следующие документы, которые нужно принести на проверку секретарю Ученого совета </w:t>
      </w:r>
      <w:proofErr w:type="spellStart"/>
      <w:r>
        <w:t>О.В.Тепцовой</w:t>
      </w:r>
      <w:proofErr w:type="spellEnd"/>
      <w:r>
        <w:t>: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Представление кафедры по прилагаемой форме, подписанное деканом факультета и заведующим кафедрой.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Личный листок по учету кадров с фотографией, заверенный в управлении кадров –</w:t>
      </w:r>
    </w:p>
    <w:p w:rsidR="00B63800" w:rsidRDefault="00B63800" w:rsidP="00B63800">
      <w:pPr>
        <w:ind w:left="360"/>
        <w:jc w:val="both"/>
      </w:pPr>
      <w:r>
        <w:tab/>
        <w:t xml:space="preserve">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Выписку из трудовой книжки, заверенную в управлении кадров –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Список опубликованных   научных и учебно-методических     работ по форме № 16 –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Заверенные копии документов о высшем профессиональном образовании, ученой степени и ученом звании –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lastRenderedPageBreak/>
        <w:t>Копии приказов о работе по совместительству или на условиях почасовой оплаты, подтверждающие стаж научно-педагогической работы соискателя (представляются по необходимости) –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Справка о педагогической работе на условиях почасовой оплаты по форме № 17 (представляется по необходимости) – 2 экз.</w:t>
      </w:r>
    </w:p>
    <w:p w:rsidR="00B63800" w:rsidRDefault="00B63800" w:rsidP="00B63800">
      <w:pPr>
        <w:numPr>
          <w:ilvl w:val="0"/>
          <w:numId w:val="2"/>
        </w:numPr>
        <w:jc w:val="both"/>
      </w:pPr>
      <w:r>
        <w:t>Копия контракта (для совместителей).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>
      <w:pPr>
        <w:ind w:firstLine="720"/>
        <w:jc w:val="both"/>
      </w:pPr>
      <w:r>
        <w:rPr>
          <w:b/>
          <w:i/>
          <w:sz w:val="28"/>
          <w:szCs w:val="28"/>
        </w:rPr>
        <w:t xml:space="preserve">После проверки документы </w:t>
      </w:r>
      <w:r w:rsidRPr="0065185A">
        <w:rPr>
          <w:b/>
          <w:i/>
          <w:sz w:val="28"/>
          <w:szCs w:val="28"/>
        </w:rPr>
        <w:t xml:space="preserve">направляются в Ученый совет </w:t>
      </w:r>
      <w:r>
        <w:rPr>
          <w:b/>
          <w:i/>
          <w:sz w:val="28"/>
          <w:szCs w:val="28"/>
        </w:rPr>
        <w:t>университета для рассмотрения.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ab/>
        <w:t>После положительного решения Ученого совета университета Вам необходимо подготовить следующие документы:</w:t>
      </w:r>
    </w:p>
    <w:p w:rsidR="00B63800" w:rsidRDefault="00B63800" w:rsidP="00B63800">
      <w:pPr>
        <w:numPr>
          <w:ilvl w:val="0"/>
          <w:numId w:val="1"/>
        </w:numPr>
        <w:jc w:val="both"/>
      </w:pPr>
      <w:r>
        <w:t>Подготовленную к оформлению справку по форме</w:t>
      </w:r>
      <w:r w:rsidRPr="00CD4E10">
        <w:t xml:space="preserve"> </w:t>
      </w:r>
      <w:r>
        <w:t>– 3 экз.</w:t>
      </w:r>
    </w:p>
    <w:p w:rsidR="00B63800" w:rsidRDefault="00B63800" w:rsidP="00B63800">
      <w:pPr>
        <w:numPr>
          <w:ilvl w:val="0"/>
          <w:numId w:val="1"/>
        </w:numPr>
        <w:jc w:val="both"/>
      </w:pPr>
      <w:r>
        <w:t xml:space="preserve">Подготовленное к оформлению сопроводительное письмо в </w:t>
      </w:r>
      <w:r>
        <w:rPr>
          <w:b/>
        </w:rPr>
        <w:t xml:space="preserve">Министерство образования и науки РФ </w:t>
      </w:r>
      <w:r>
        <w:t>на бланке НГИЭУ (по образцу) – 2 экз.</w:t>
      </w:r>
    </w:p>
    <w:p w:rsidR="00B63800" w:rsidRDefault="00B63800" w:rsidP="00B63800">
      <w:pPr>
        <w:numPr>
          <w:ilvl w:val="0"/>
          <w:numId w:val="1"/>
        </w:numPr>
        <w:jc w:val="both"/>
      </w:pPr>
      <w:r>
        <w:t>Регистрационно-учетная карточка (по образцу) – 2 экз.</w:t>
      </w:r>
    </w:p>
    <w:p w:rsidR="00B63800" w:rsidRDefault="00B63800" w:rsidP="00B63800">
      <w:pPr>
        <w:numPr>
          <w:ilvl w:val="0"/>
          <w:numId w:val="1"/>
        </w:numPr>
        <w:jc w:val="both"/>
      </w:pPr>
      <w:r>
        <w:t>Почтовые карточки – 2 шт.</w:t>
      </w:r>
    </w:p>
    <w:p w:rsidR="00B63800" w:rsidRPr="00B50604" w:rsidRDefault="00B63800" w:rsidP="00B63800">
      <w:pPr>
        <w:numPr>
          <w:ilvl w:val="0"/>
          <w:numId w:val="1"/>
        </w:numPr>
        <w:jc w:val="both"/>
      </w:pPr>
      <w:r>
        <w:t xml:space="preserve">Скоросшиватели простые – 2 шт. </w:t>
      </w:r>
    </w:p>
    <w:p w:rsidR="00B63800" w:rsidRPr="008A1FC5" w:rsidRDefault="00B63800" w:rsidP="00B63800">
      <w:pPr>
        <w:ind w:left="360"/>
        <w:jc w:val="both"/>
        <w:rPr>
          <w:b/>
          <w:sz w:val="32"/>
          <w:szCs w:val="32"/>
        </w:rPr>
      </w:pPr>
      <w:r w:rsidRPr="008A1FC5">
        <w:rPr>
          <w:b/>
          <w:sz w:val="32"/>
          <w:szCs w:val="32"/>
        </w:rPr>
        <w:t>Вам</w:t>
      </w:r>
      <w:r>
        <w:rPr>
          <w:b/>
          <w:sz w:val="32"/>
          <w:szCs w:val="32"/>
        </w:rPr>
        <w:t xml:space="preserve"> необходимо подготовить и сдать ученому секретарю 2 скоросшивателя с  документами. Один комплект документов для отправки в Министерство  образования и науки РФ. Второй комплект дублирует первый.</w:t>
      </w:r>
    </w:p>
    <w:p w:rsidR="00B63800" w:rsidRDefault="00B63800" w:rsidP="00B63800">
      <w:pPr>
        <w:ind w:left="360"/>
        <w:jc w:val="both"/>
      </w:pPr>
    </w:p>
    <w:p w:rsidR="00B63800" w:rsidRDefault="00B63800" w:rsidP="00B63800">
      <w:pPr>
        <w:ind w:left="360"/>
        <w:jc w:val="both"/>
      </w:pPr>
      <w:r>
        <w:t>Все документы строго в том порядке,  который указан в перечне, подшиваются в скоросшиватель.</w:t>
      </w:r>
    </w:p>
    <w:p w:rsidR="00B63800" w:rsidRDefault="00B63800" w:rsidP="00B63800">
      <w:pPr>
        <w:ind w:left="360"/>
        <w:jc w:val="both"/>
      </w:pPr>
    </w:p>
    <w:p w:rsidR="00B63800" w:rsidRDefault="00B63800" w:rsidP="00B63800">
      <w:pPr>
        <w:ind w:left="360"/>
        <w:jc w:val="both"/>
      </w:pPr>
    </w:p>
    <w:p w:rsidR="00B63800" w:rsidRPr="003C3E1F" w:rsidRDefault="00B63800" w:rsidP="00B63800">
      <w:pPr>
        <w:jc w:val="center"/>
        <w:rPr>
          <w:b/>
        </w:rPr>
      </w:pPr>
      <w:r w:rsidRPr="003C3E1F">
        <w:rPr>
          <w:b/>
        </w:rPr>
        <w:t>ПЕРЕЧЕНЬ ДОКУМЕНТОВ,</w:t>
      </w:r>
    </w:p>
    <w:p w:rsidR="00B63800" w:rsidRPr="003C3E1F" w:rsidRDefault="00B63800" w:rsidP="00B63800">
      <w:pPr>
        <w:jc w:val="center"/>
        <w:rPr>
          <w:b/>
        </w:rPr>
      </w:pPr>
      <w:proofErr w:type="gramStart"/>
      <w:r w:rsidRPr="003C3E1F">
        <w:rPr>
          <w:b/>
        </w:rPr>
        <w:t>НАПРАВЛЯЕМЫХ</w:t>
      </w:r>
      <w:proofErr w:type="gramEnd"/>
      <w:r w:rsidRPr="003C3E1F">
        <w:rPr>
          <w:b/>
        </w:rPr>
        <w:t xml:space="preserve"> В </w:t>
      </w:r>
      <w:r>
        <w:rPr>
          <w:b/>
        </w:rPr>
        <w:t>МИНИСТЕРСТВО ОБРАЗОВАНИЯ И НАУКИ РОССИЙСКОЙ ФЕДЕРАЦИИ</w:t>
      </w:r>
    </w:p>
    <w:p w:rsidR="00B63800" w:rsidRPr="00153ABF" w:rsidRDefault="00B63800" w:rsidP="00B63800">
      <w:pPr>
        <w:numPr>
          <w:ilvl w:val="0"/>
          <w:numId w:val="3"/>
        </w:numPr>
        <w:jc w:val="both"/>
      </w:pPr>
      <w:r>
        <w:t xml:space="preserve">Сопроводительное письмо. 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 xml:space="preserve">Заверенная копия свидетельства о государственной аккредитации образовательного учреждения. 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Справка по представлению соискателя по форме (2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Личный листок по учету кадров (анкета) с фотокарточкой, заверенный в установленном порядке  (1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Протокол заседания счетной комиссии с результатами баллотировки соискателя в подлиннике по форме (1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Выписка из трудовой книжки, подтверждающая стаж научно-педагогической работы соискателя (1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 xml:space="preserve">Выписки из приказов или их копии о работе соискателя по совместительству на научных (педагогических) должностях </w:t>
      </w:r>
      <w:r w:rsidRPr="004343D7">
        <w:rPr>
          <w:u w:val="single"/>
        </w:rPr>
        <w:t>(представляются по необходимости)</w:t>
      </w:r>
      <w:r>
        <w:t>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Копия контракта (для лиц, работающих в НГИЭУ по совместительству)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Справка о педагогической работе на условиях почасовой оплаты по форме № 17 приложения (</w:t>
      </w:r>
      <w:r w:rsidRPr="004343D7">
        <w:rPr>
          <w:u w:val="single"/>
        </w:rPr>
        <w:t>представляется по необходимости</w:t>
      </w:r>
      <w:r>
        <w:t>) (1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Список опубликованных или приравненных к ним научных и учебно-методических работ по форме № 16 приложения (1 экз.).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t>Копии документов о высшем профессиональном образовании, ученой степени и ученом звании.</w:t>
      </w:r>
    </w:p>
    <w:p w:rsidR="00B63800" w:rsidRDefault="00B63800" w:rsidP="00B63800">
      <w:pPr>
        <w:numPr>
          <w:ilvl w:val="0"/>
          <w:numId w:val="3"/>
        </w:numPr>
        <w:jc w:val="both"/>
      </w:pPr>
      <w:r>
        <w:lastRenderedPageBreak/>
        <w:t>Список защищенных кандидатов наук с указанием Ф.И.О., ученой степени и № диплома.</w:t>
      </w:r>
    </w:p>
    <w:p w:rsidR="00B63800" w:rsidRPr="003D20FC" w:rsidRDefault="00B63800" w:rsidP="00B63800">
      <w:pPr>
        <w:ind w:left="360"/>
        <w:jc w:val="both"/>
      </w:pPr>
      <w:r>
        <w:t>15.  Опись документов, имеющихся в деле.</w:t>
      </w:r>
    </w:p>
    <w:p w:rsidR="00B63800" w:rsidRPr="003D20FC" w:rsidRDefault="00B63800" w:rsidP="00B63800">
      <w:pPr>
        <w:ind w:left="360"/>
        <w:jc w:val="both"/>
      </w:pPr>
    </w:p>
    <w:p w:rsidR="00B63800" w:rsidRPr="00CD4E10" w:rsidRDefault="00B63800" w:rsidP="00B63800">
      <w:pPr>
        <w:jc w:val="both"/>
        <w:rPr>
          <w:b/>
          <w:sz w:val="32"/>
          <w:szCs w:val="32"/>
        </w:rPr>
      </w:pPr>
      <w:r w:rsidRPr="00CD4E10">
        <w:rPr>
          <w:b/>
          <w:sz w:val="32"/>
          <w:szCs w:val="32"/>
        </w:rPr>
        <w:tab/>
        <w:t xml:space="preserve">На внутренней стороне скоросшивателя приклеивается конверт, в который вкладываются регистрационно-учетные карточки – 2 экз. и почтовые карточки, </w:t>
      </w:r>
      <w:r>
        <w:rPr>
          <w:b/>
          <w:sz w:val="32"/>
          <w:szCs w:val="32"/>
        </w:rPr>
        <w:t>одна  из которых адресуется в НГИЭУ</w:t>
      </w:r>
      <w:r w:rsidRPr="00CD4E10">
        <w:rPr>
          <w:b/>
          <w:sz w:val="32"/>
          <w:szCs w:val="32"/>
        </w:rPr>
        <w:t xml:space="preserve"> (адрес: </w:t>
      </w:r>
      <w:r>
        <w:rPr>
          <w:b/>
          <w:sz w:val="32"/>
          <w:szCs w:val="32"/>
        </w:rPr>
        <w:t>606340, Нижегородская область</w:t>
      </w:r>
      <w:r w:rsidRPr="00CD4E10"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нягинино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ул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Окябрьская</w:t>
      </w:r>
      <w:proofErr w:type="spellEnd"/>
      <w:r>
        <w:rPr>
          <w:b/>
          <w:sz w:val="32"/>
          <w:szCs w:val="32"/>
        </w:rPr>
        <w:t>, 22 У</w:t>
      </w:r>
      <w:r w:rsidRPr="00CD4E10">
        <w:rPr>
          <w:b/>
          <w:sz w:val="32"/>
          <w:szCs w:val="32"/>
        </w:rPr>
        <w:t xml:space="preserve">ченому секретарю), на обороте указывается фамилия и инициалы соискателя ученого звания, а </w:t>
      </w:r>
      <w:r>
        <w:rPr>
          <w:b/>
          <w:sz w:val="32"/>
          <w:szCs w:val="32"/>
        </w:rPr>
        <w:t>одна  почтовая карточка адресуе</w:t>
      </w:r>
      <w:r w:rsidRPr="00CD4E10">
        <w:rPr>
          <w:b/>
          <w:sz w:val="32"/>
          <w:szCs w:val="32"/>
        </w:rPr>
        <w:t>тся на домашний адрес соискателя.</w:t>
      </w:r>
    </w:p>
    <w:p w:rsidR="00B63800" w:rsidRPr="00CD4E10" w:rsidRDefault="00B63800" w:rsidP="00B63800">
      <w:pPr>
        <w:jc w:val="both"/>
        <w:rPr>
          <w:b/>
          <w:sz w:val="32"/>
          <w:szCs w:val="32"/>
        </w:rPr>
      </w:pPr>
      <w:r w:rsidRPr="00CD4E10">
        <w:rPr>
          <w:b/>
          <w:sz w:val="32"/>
          <w:szCs w:val="32"/>
        </w:rPr>
        <w:t>Все документы пронумеровываются, и составляется опись документов, входящих в аттестационное дело.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  <w:rPr>
          <w:sz w:val="28"/>
          <w:szCs w:val="28"/>
        </w:rPr>
      </w:pPr>
      <w:r w:rsidRPr="008A1FC5">
        <w:rPr>
          <w:sz w:val="32"/>
          <w:szCs w:val="32"/>
        </w:rPr>
        <w:tab/>
      </w:r>
      <w:r w:rsidRPr="008A1FC5">
        <w:rPr>
          <w:b/>
          <w:i/>
          <w:sz w:val="32"/>
          <w:szCs w:val="32"/>
        </w:rPr>
        <w:t>Во второй</w:t>
      </w:r>
      <w:r>
        <w:rPr>
          <w:b/>
          <w:i/>
          <w:sz w:val="32"/>
          <w:szCs w:val="32"/>
        </w:rPr>
        <w:t xml:space="preserve"> скоросшиватель в том же порядке подшиваются вторые экземпляры документов, которые Вы подготовили в первом деле, а также представление кафедры. </w:t>
      </w: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Pr="00FB064C" w:rsidRDefault="00B63800" w:rsidP="00B63800">
      <w:pPr>
        <w:jc w:val="both"/>
        <w:rPr>
          <w:sz w:val="28"/>
          <w:szCs w:val="28"/>
        </w:rPr>
      </w:pPr>
    </w:p>
    <w:p w:rsidR="00B63800" w:rsidRPr="00664F1B" w:rsidRDefault="00B63800" w:rsidP="00B63800">
      <w:pPr>
        <w:jc w:val="center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>Уважаемый коллега</w:t>
      </w:r>
      <w:proofErr w:type="gramStart"/>
      <w:r w:rsidRPr="00664F1B">
        <w:rPr>
          <w:b/>
          <w:sz w:val="32"/>
          <w:szCs w:val="32"/>
        </w:rPr>
        <w:t xml:space="preserve"> !</w:t>
      </w:r>
      <w:proofErr w:type="gramEnd"/>
    </w:p>
    <w:p w:rsidR="00B63800" w:rsidRPr="00664F1B" w:rsidRDefault="00B63800" w:rsidP="00B63800">
      <w:pPr>
        <w:jc w:val="both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>Прежде всего</w:t>
      </w:r>
      <w:r>
        <w:rPr>
          <w:b/>
          <w:sz w:val="32"/>
          <w:szCs w:val="32"/>
        </w:rPr>
        <w:t xml:space="preserve">, </w:t>
      </w:r>
      <w:r w:rsidRPr="00664F1B">
        <w:rPr>
          <w:b/>
          <w:sz w:val="32"/>
          <w:szCs w:val="32"/>
        </w:rPr>
        <w:t xml:space="preserve"> Вы заинтересованы в том, чтобы документы по прис</w:t>
      </w:r>
      <w:r>
        <w:rPr>
          <w:b/>
          <w:sz w:val="32"/>
          <w:szCs w:val="32"/>
        </w:rPr>
        <w:t xml:space="preserve">воению Вам ученого звания </w:t>
      </w:r>
      <w:r w:rsidRPr="00664F1B">
        <w:rPr>
          <w:b/>
          <w:sz w:val="32"/>
          <w:szCs w:val="32"/>
        </w:rPr>
        <w:t xml:space="preserve"> были правильно подготовлены и </w:t>
      </w:r>
      <w:r>
        <w:rPr>
          <w:b/>
          <w:sz w:val="32"/>
          <w:szCs w:val="32"/>
        </w:rPr>
        <w:t xml:space="preserve"> в </w:t>
      </w:r>
      <w:r w:rsidRPr="00664F1B">
        <w:rPr>
          <w:b/>
          <w:sz w:val="32"/>
          <w:szCs w:val="32"/>
        </w:rPr>
        <w:t xml:space="preserve">срок направлены в </w:t>
      </w:r>
      <w:r>
        <w:rPr>
          <w:b/>
          <w:sz w:val="32"/>
          <w:szCs w:val="32"/>
        </w:rPr>
        <w:t>Министерство образования и науки РФ.</w:t>
      </w:r>
    </w:p>
    <w:p w:rsidR="00B63800" w:rsidRPr="00664F1B" w:rsidRDefault="00B63800" w:rsidP="00B63800">
      <w:pPr>
        <w:jc w:val="both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 xml:space="preserve"> Поэтому:</w:t>
      </w:r>
    </w:p>
    <w:p w:rsidR="00B63800" w:rsidRPr="00664F1B" w:rsidRDefault="00B63800" w:rsidP="00B63800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 xml:space="preserve">При подготовке документов </w:t>
      </w:r>
      <w:r>
        <w:rPr>
          <w:b/>
          <w:sz w:val="32"/>
          <w:szCs w:val="32"/>
        </w:rPr>
        <w:t>необходимо</w:t>
      </w:r>
      <w:r w:rsidRPr="00664F1B">
        <w:rPr>
          <w:b/>
          <w:sz w:val="32"/>
          <w:szCs w:val="32"/>
        </w:rPr>
        <w:t xml:space="preserve"> строго следовать инструкции.</w:t>
      </w:r>
    </w:p>
    <w:p w:rsidR="00B63800" w:rsidRPr="00664F1B" w:rsidRDefault="00B63800" w:rsidP="00B63800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 xml:space="preserve">Принести оформленное аттестационное дело в Ученый совет в течение недели после решения Ученого совета </w:t>
      </w:r>
      <w:r>
        <w:rPr>
          <w:b/>
          <w:sz w:val="32"/>
          <w:szCs w:val="32"/>
        </w:rPr>
        <w:t>НГИЭУ</w:t>
      </w:r>
      <w:r w:rsidRPr="00664F1B">
        <w:rPr>
          <w:b/>
          <w:sz w:val="32"/>
          <w:szCs w:val="32"/>
        </w:rPr>
        <w:t>.</w:t>
      </w:r>
    </w:p>
    <w:p w:rsidR="00B63800" w:rsidRDefault="00B63800" w:rsidP="00B63800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664F1B">
        <w:rPr>
          <w:b/>
          <w:sz w:val="32"/>
          <w:szCs w:val="32"/>
        </w:rPr>
        <w:t xml:space="preserve">Аттестационное дело должно быть направлено в </w:t>
      </w:r>
      <w:r>
        <w:rPr>
          <w:b/>
          <w:sz w:val="32"/>
          <w:szCs w:val="32"/>
        </w:rPr>
        <w:t>Министерство образования и науки РФ</w:t>
      </w:r>
      <w:r w:rsidRPr="00664F1B">
        <w:rPr>
          <w:b/>
          <w:sz w:val="32"/>
          <w:szCs w:val="32"/>
        </w:rPr>
        <w:t xml:space="preserve"> в течение двух недель.</w:t>
      </w:r>
    </w:p>
    <w:p w:rsidR="00B63800" w:rsidRDefault="00B63800" w:rsidP="00B63800">
      <w:pPr>
        <w:ind w:left="360"/>
        <w:jc w:val="both"/>
        <w:rPr>
          <w:b/>
          <w:sz w:val="32"/>
          <w:szCs w:val="32"/>
        </w:rPr>
      </w:pPr>
    </w:p>
    <w:p w:rsidR="00B63800" w:rsidRPr="00664F1B" w:rsidRDefault="00B63800" w:rsidP="00B63800">
      <w:pPr>
        <w:ind w:left="360"/>
        <w:jc w:val="both"/>
        <w:rPr>
          <w:b/>
          <w:sz w:val="32"/>
          <w:szCs w:val="32"/>
        </w:rPr>
      </w:pPr>
    </w:p>
    <w:p w:rsidR="00B63800" w:rsidRDefault="00B63800" w:rsidP="00B63800">
      <w:pPr>
        <w:jc w:val="both"/>
        <w:rPr>
          <w:sz w:val="36"/>
          <w:szCs w:val="36"/>
          <w:u w:val="single"/>
        </w:rPr>
      </w:pPr>
      <w:r w:rsidRPr="00321E42">
        <w:rPr>
          <w:sz w:val="36"/>
          <w:szCs w:val="36"/>
          <w:u w:val="single"/>
        </w:rPr>
        <w:t>Копии всех документов прилагаются</w:t>
      </w:r>
    </w:p>
    <w:p w:rsidR="00B63800" w:rsidRDefault="00B63800" w:rsidP="00B63800">
      <w:pPr>
        <w:ind w:left="720" w:firstLine="720"/>
        <w:jc w:val="both"/>
      </w:pPr>
      <w:r>
        <w:t xml:space="preserve">                                                                                      </w:t>
      </w: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720" w:firstLine="720"/>
        <w:jc w:val="both"/>
      </w:pPr>
    </w:p>
    <w:p w:rsidR="00B63800" w:rsidRDefault="00B63800" w:rsidP="00B63800">
      <w:pPr>
        <w:ind w:left="6084" w:firstLine="720"/>
        <w:jc w:val="both"/>
      </w:pPr>
      <w:r>
        <w:t xml:space="preserve">  Ректору НГИЭУ</w:t>
      </w:r>
    </w:p>
    <w:p w:rsidR="00B63800" w:rsidRDefault="00B63800" w:rsidP="00B63800">
      <w:pPr>
        <w:ind w:left="6804"/>
        <w:jc w:val="both"/>
      </w:pPr>
      <w:proofErr w:type="spellStart"/>
      <w:r>
        <w:t>д.э.н.</w:t>
      </w:r>
      <w:proofErr w:type="gramStart"/>
      <w:r>
        <w:t>,п</w:t>
      </w:r>
      <w:proofErr w:type="gramEnd"/>
      <w:r>
        <w:t>роф</w:t>
      </w:r>
      <w:proofErr w:type="spellEnd"/>
      <w:r>
        <w:t xml:space="preserve">. </w:t>
      </w:r>
      <w:proofErr w:type="spellStart"/>
      <w:r>
        <w:t>А.Е.Шамину</w:t>
      </w:r>
      <w:proofErr w:type="spellEnd"/>
    </w:p>
    <w:p w:rsidR="00B63800" w:rsidRDefault="00B63800" w:rsidP="00B63800">
      <w:pPr>
        <w:jc w:val="both"/>
      </w:pPr>
    </w:p>
    <w:p w:rsidR="00B63800" w:rsidRPr="009640A3" w:rsidRDefault="00B63800" w:rsidP="00B63800">
      <w:pPr>
        <w:jc w:val="center"/>
        <w:rPr>
          <w:sz w:val="28"/>
          <w:szCs w:val="28"/>
        </w:rPr>
      </w:pPr>
      <w:proofErr w:type="gramStart"/>
      <w:r w:rsidRPr="009640A3">
        <w:rPr>
          <w:sz w:val="28"/>
          <w:szCs w:val="28"/>
        </w:rPr>
        <w:t>П</w:t>
      </w:r>
      <w:proofErr w:type="gramEnd"/>
      <w:r w:rsidRPr="009640A3">
        <w:rPr>
          <w:sz w:val="28"/>
          <w:szCs w:val="28"/>
        </w:rPr>
        <w:t xml:space="preserve"> Р Е Д С Т А В Л Е Н И Е</w:t>
      </w:r>
    </w:p>
    <w:p w:rsidR="00B63800" w:rsidRDefault="00B63800" w:rsidP="00B63800">
      <w:pPr>
        <w:jc w:val="both"/>
      </w:pPr>
    </w:p>
    <w:p w:rsidR="00B63800" w:rsidRPr="008F2F4E" w:rsidRDefault="00B63800" w:rsidP="00B63800">
      <w:pPr>
        <w:jc w:val="both"/>
        <w:rPr>
          <w:b/>
          <w:sz w:val="28"/>
          <w:szCs w:val="28"/>
        </w:rPr>
      </w:pPr>
      <w:r>
        <w:tab/>
        <w:t xml:space="preserve">Кафедра (ее наименование) ходатайствует о представлении </w:t>
      </w:r>
      <w:r w:rsidRPr="008F2F4E">
        <w:rPr>
          <w:b/>
          <w:sz w:val="28"/>
          <w:szCs w:val="28"/>
        </w:rPr>
        <w:t>Иванова Ивана Ивановича</w:t>
      </w:r>
      <w:r>
        <w:t xml:space="preserve"> к присвоению ученого звания профессора по специальности  </w:t>
      </w:r>
      <w:r>
        <w:rPr>
          <w:b/>
          <w:sz w:val="28"/>
          <w:szCs w:val="28"/>
        </w:rPr>
        <w:t>08.00.01</w:t>
      </w:r>
      <w:r w:rsidRPr="008F2F4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Экономическая теория</w:t>
      </w:r>
    </w:p>
    <w:p w:rsidR="00B63800" w:rsidRDefault="00B63800" w:rsidP="00B63800">
      <w:r>
        <w:t xml:space="preserve">                                                                  </w:t>
      </w:r>
    </w:p>
    <w:p w:rsidR="00B63800" w:rsidRDefault="00B63800" w:rsidP="00B63800">
      <w:pPr>
        <w:ind w:firstLine="720"/>
        <w:jc w:val="both"/>
      </w:pPr>
      <w:r>
        <w:t xml:space="preserve">При рассмотрении представления кафедра  (ее наименование) в составе _________ человек из _____________ членов кафедры голосовал: </w:t>
      </w:r>
      <w:proofErr w:type="gramStart"/>
      <w:r>
        <w:t>«За» - _______, «Против» - _________, (протокол заседания кафедры  №                от (дата).</w:t>
      </w:r>
      <w:proofErr w:type="gramEnd"/>
    </w:p>
    <w:p w:rsidR="00B63800" w:rsidRDefault="00B63800" w:rsidP="00B63800">
      <w:pPr>
        <w:jc w:val="right"/>
        <w:rPr>
          <w:sz w:val="28"/>
          <w:szCs w:val="28"/>
        </w:rPr>
      </w:pPr>
    </w:p>
    <w:p w:rsidR="00B63800" w:rsidRDefault="00B63800" w:rsidP="00B63800">
      <w:pPr>
        <w:jc w:val="center"/>
        <w:rPr>
          <w:sz w:val="28"/>
          <w:szCs w:val="28"/>
        </w:rPr>
      </w:pPr>
    </w:p>
    <w:p w:rsidR="00B63800" w:rsidRDefault="00B63800" w:rsidP="00B63800">
      <w:pPr>
        <w:jc w:val="center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 по Государственному образовательному учреждению высшего образования (ГОУ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 «Нижегородский государственный инженерно-экономический университет»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5C2062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</w:t>
      </w:r>
    </w:p>
    <w:p w:rsidR="00B63800" w:rsidRPr="008F2F4E" w:rsidRDefault="00B63800" w:rsidP="00B638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«____»__________200 ____ г. № __________    </w:t>
      </w:r>
      <w:r w:rsidRPr="008F2F4E">
        <w:rPr>
          <w:b/>
          <w:sz w:val="28"/>
          <w:szCs w:val="28"/>
        </w:rPr>
        <w:t>Иванов Иван Иванович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(назначе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на должность ___________________________________________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5C2062">
        <w:rPr>
          <w:sz w:val="20"/>
          <w:szCs w:val="20"/>
        </w:rPr>
        <w:t>(должность и наименование кафедры)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трудовому договору с «_____» 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 срок 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конкурсного отбора (выборов).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3800" w:rsidRDefault="00B63800" w:rsidP="00B6380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СОИСКАТЕЛЕ</w:t>
      </w:r>
    </w:p>
    <w:p w:rsidR="00B63800" w:rsidRDefault="00B63800" w:rsidP="00B63800">
      <w:pPr>
        <w:jc w:val="center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_____________________________________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 рождения ____________, гражданство _____________________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 окончания высшего учебного заведения 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Наименование высшего учебного заведения ____________________ 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</w:t>
      </w:r>
    </w:p>
    <w:p w:rsidR="00B63800" w:rsidRPr="0011011A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Ученая степень  кандидата </w:t>
      </w:r>
      <w:proofErr w:type="spellStart"/>
      <w:r>
        <w:rPr>
          <w:sz w:val="28"/>
          <w:szCs w:val="28"/>
        </w:rPr>
        <w:t>_____________________наук</w:t>
      </w:r>
      <w:proofErr w:type="spellEnd"/>
      <w:r>
        <w:rPr>
          <w:sz w:val="28"/>
          <w:szCs w:val="28"/>
        </w:rPr>
        <w:t xml:space="preserve"> присуждена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11A">
        <w:rPr>
          <w:sz w:val="20"/>
          <w:szCs w:val="20"/>
        </w:rPr>
        <w:t>(отрасль наук)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B76BB6">
        <w:rPr>
          <w:sz w:val="28"/>
          <w:szCs w:val="28"/>
        </w:rPr>
        <w:t>диссертационным совето</w:t>
      </w:r>
      <w:r>
        <w:rPr>
          <w:sz w:val="28"/>
          <w:szCs w:val="28"/>
        </w:rPr>
        <w:t>м</w:t>
      </w:r>
      <w:r>
        <w:rPr>
          <w:sz w:val="20"/>
          <w:szCs w:val="20"/>
        </w:rPr>
        <w:t xml:space="preserve"> _____________________________________________________________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(наименование организации)</w:t>
      </w:r>
    </w:p>
    <w:p w:rsidR="00B63800" w:rsidRDefault="00B63800" w:rsidP="00B63800">
      <w:pPr>
        <w:jc w:val="both"/>
        <w:rPr>
          <w:sz w:val="28"/>
          <w:szCs w:val="28"/>
        </w:rPr>
      </w:pPr>
      <w:r w:rsidRPr="00B76BB6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B76BB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  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 утверждена </w:t>
      </w:r>
      <w:proofErr w:type="spellStart"/>
      <w:r>
        <w:rPr>
          <w:sz w:val="28"/>
          <w:szCs w:val="28"/>
        </w:rPr>
        <w:t>___________________________в</w:t>
      </w:r>
      <w:proofErr w:type="spellEnd"/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tabs>
          <w:tab w:val="left" w:pos="5985"/>
        </w:tabs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B63800" w:rsidRDefault="00B63800" w:rsidP="00B63800">
      <w:pPr>
        <w:jc w:val="both"/>
        <w:rPr>
          <w:sz w:val="20"/>
          <w:szCs w:val="20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11011A">
        <w:rPr>
          <w:sz w:val="28"/>
          <w:szCs w:val="28"/>
        </w:rPr>
        <w:t>Ученая степень докт</w:t>
      </w:r>
      <w:r>
        <w:rPr>
          <w:sz w:val="28"/>
          <w:szCs w:val="28"/>
        </w:rPr>
        <w:t xml:space="preserve">ора </w:t>
      </w:r>
      <w:proofErr w:type="spellStart"/>
      <w:r>
        <w:rPr>
          <w:sz w:val="28"/>
          <w:szCs w:val="28"/>
        </w:rPr>
        <w:t>_____________________наук</w:t>
      </w:r>
      <w:proofErr w:type="spellEnd"/>
      <w:r>
        <w:rPr>
          <w:sz w:val="28"/>
          <w:szCs w:val="28"/>
        </w:rPr>
        <w:t xml:space="preserve"> присуждена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0"/>
          <w:szCs w:val="20"/>
        </w:rPr>
        <w:t>(отрасль науки)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 </w:t>
      </w:r>
      <w:r>
        <w:rPr>
          <w:sz w:val="28"/>
          <w:szCs w:val="28"/>
        </w:rPr>
        <w:t>в</w:t>
      </w:r>
      <w:r>
        <w:rPr>
          <w:sz w:val="20"/>
          <w:szCs w:val="20"/>
        </w:rPr>
        <w:t xml:space="preserve"> _______________ </w:t>
      </w:r>
      <w:r w:rsidRPr="0011011A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11011A">
        <w:rPr>
          <w:sz w:val="28"/>
          <w:szCs w:val="28"/>
        </w:rPr>
        <w:t>Ученое</w:t>
      </w:r>
      <w:r>
        <w:rPr>
          <w:sz w:val="28"/>
          <w:szCs w:val="28"/>
        </w:rPr>
        <w:t xml:space="preserve"> звание доцента по кафедре 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0"/>
          <w:szCs w:val="20"/>
        </w:rPr>
        <w:t>(наименование кафедры)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присвоено _________________________ в ___________ году.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Стаж научно-педагогической работы 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13648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36483">
        <w:rPr>
          <w:sz w:val="20"/>
          <w:szCs w:val="20"/>
        </w:rPr>
        <w:t xml:space="preserve">  (Фамилия, мя, отчество)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составляет _______ лет, в том числе стаж педагогической работы  в образовательных организациях высшего профессионального образования и (или) дополнительного профессионального образования - ________ лет.</w:t>
      </w: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</w:pPr>
      <w:r>
        <w:t>(для совместителей указывается место основной работы и занимаемая должность)</w:t>
      </w:r>
    </w:p>
    <w:p w:rsidR="00B63800" w:rsidRDefault="00B63800" w:rsidP="00B63800">
      <w:pPr>
        <w:jc w:val="both"/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Читает лекционные курсы ______________________________________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по учебному плану)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в качестве: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научного консультанта - _______ докторов наук и ______ кандидатов наук;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научного руководителя - _________ кандидатов наук.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осуществляет научное руководство _____ аспирантами соискателями, научное консультирование ____ аспирантов/соискателей, ______ докторантов.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УЧЕБНО-МЕТОДИЧЕСКИЕ И НАУЧНЫЕ РАБОТЫ</w:t>
      </w: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СОИСКАТЕЛЯ</w:t>
      </w: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 ____ публикаций, из них ____ научных работ, используемых в образовательном процессе,  и _______      учебных изданий: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научные работы по научной специальности 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</w:p>
    <w:p w:rsidR="00B63800" w:rsidRDefault="00B63800" w:rsidP="00B63800">
      <w:pPr>
        <w:ind w:firstLine="708"/>
        <w:jc w:val="both"/>
        <w:rPr>
          <w:sz w:val="20"/>
          <w:szCs w:val="20"/>
        </w:rPr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учебные издания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основные работы, включенные в список  опубликованных и приравненных к нам научных и учебно-методических работ соискателя, с указанием полных библиографических данных, объема (п.л., стр.) и уточнением авторского участия).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</w:t>
      </w:r>
    </w:p>
    <w:p w:rsidR="00B63800" w:rsidRDefault="00B63800" w:rsidP="00B63800">
      <w:pPr>
        <w:pBdr>
          <w:bottom w:val="single" w:sz="12" w:space="1" w:color="auto"/>
        </w:pBdr>
        <w:ind w:firstLine="708"/>
        <w:jc w:val="center"/>
        <w:rPr>
          <w:sz w:val="28"/>
          <w:szCs w:val="28"/>
        </w:rPr>
      </w:pPr>
    </w:p>
    <w:p w:rsidR="00B63800" w:rsidRPr="00CD053E" w:rsidRDefault="00B63800" w:rsidP="00B63800">
      <w:pPr>
        <w:ind w:firstLine="708"/>
        <w:jc w:val="center"/>
      </w:pPr>
      <w:r w:rsidRPr="00CD053E">
        <w:t>(работа в научных, педагогических и профессиональных обществах, ассоциациях, в ученых, научно-методических и научно-технических советах;</w:t>
      </w:r>
    </w:p>
    <w:p w:rsidR="00B63800" w:rsidRPr="00CD053E" w:rsidRDefault="00B63800" w:rsidP="00B63800">
      <w:pPr>
        <w:ind w:firstLine="708"/>
        <w:jc w:val="center"/>
      </w:pPr>
      <w:r w:rsidRPr="00CD053E">
        <w:t>участие в диссертационных и экспертных советах, научно-технических программах)</w:t>
      </w:r>
    </w:p>
    <w:p w:rsidR="00B63800" w:rsidRDefault="00B63800" w:rsidP="00B63800">
      <w:pPr>
        <w:ind w:firstLine="708"/>
        <w:jc w:val="center"/>
      </w:pPr>
      <w:r>
        <w:t>_________________________________________________________________</w:t>
      </w:r>
    </w:p>
    <w:p w:rsidR="00B63800" w:rsidRDefault="00B63800" w:rsidP="00B63800">
      <w:pPr>
        <w:ind w:firstLine="708"/>
        <w:jc w:val="center"/>
      </w:pPr>
      <w:r w:rsidRPr="00CD053E">
        <w:t>(наличие грантов на подготовку учебников, монографий и разработку научно-исследовательских проектов)</w:t>
      </w: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pBdr>
          <w:top w:val="single" w:sz="12" w:space="1" w:color="auto"/>
          <w:bottom w:val="single" w:sz="12" w:space="1" w:color="auto"/>
        </w:pBdr>
        <w:ind w:firstLine="708"/>
        <w:jc w:val="center"/>
      </w:pPr>
      <w:r>
        <w:t>(прохождение стажировки, повышение квалификации, участие в конкурсах, конференциях, симпозиумах, съездах и т.д.)</w:t>
      </w:r>
    </w:p>
    <w:p w:rsidR="00B63800" w:rsidRDefault="00B63800" w:rsidP="00B63800">
      <w:pPr>
        <w:pBdr>
          <w:top w:val="single" w:sz="12" w:space="1" w:color="auto"/>
          <w:bottom w:val="single" w:sz="12" w:space="1" w:color="auto"/>
        </w:pBdr>
        <w:ind w:firstLine="708"/>
        <w:jc w:val="center"/>
      </w:pPr>
    </w:p>
    <w:p w:rsidR="00B63800" w:rsidRDefault="00B63800" w:rsidP="00B63800">
      <w:pPr>
        <w:ind w:firstLine="708"/>
        <w:jc w:val="center"/>
      </w:pPr>
      <w:r>
        <w:t>(наличие государственных почетных и академических званий, премий, в том числе международных, государственных, отраслевых, рекомендаций образовательных организаций высшего профессионального образования  и дополнительного профессионального образования, органов исполнительной власти, общественных организаций и т.д.)</w:t>
      </w: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jc w:val="both"/>
      </w:pPr>
      <w:r>
        <w:t>Декан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Заведующий кафедрой</w:t>
      </w:r>
    </w:p>
    <w:p w:rsidR="00B63800" w:rsidRDefault="00B63800" w:rsidP="00B63800">
      <w:pPr>
        <w:jc w:val="both"/>
      </w:pPr>
    </w:p>
    <w:p w:rsidR="00B63800" w:rsidRDefault="00B63800" w:rsidP="00B63800">
      <w:pPr>
        <w:pBdr>
          <w:bottom w:val="single" w:sz="12" w:space="1" w:color="auto"/>
        </w:pBdr>
        <w:jc w:val="both"/>
      </w:pPr>
    </w:p>
    <w:p w:rsidR="00B63800" w:rsidRDefault="00B63800" w:rsidP="00B63800">
      <w:pPr>
        <w:jc w:val="both"/>
      </w:pPr>
      <w:r>
        <w:t>Примечания:</w:t>
      </w:r>
    </w:p>
    <w:p w:rsidR="00B63800" w:rsidRDefault="00B63800" w:rsidP="00B63800">
      <w:pPr>
        <w:jc w:val="both"/>
      </w:pPr>
      <w:r>
        <w:tab/>
        <w:t>Если учебник (учебное пособие) рекомендова</w:t>
      </w:r>
      <w:proofErr w:type="gramStart"/>
      <w:r>
        <w:t>н(</w:t>
      </w:r>
      <w:proofErr w:type="gramEnd"/>
      <w:r>
        <w:t>о)  (допущен(о) ) для использования в учебном процессе, то указывается каким министерством, ведомством или учебно-методическим объединением дана соответствующая рекомендация.</w:t>
      </w:r>
    </w:p>
    <w:p w:rsidR="00B63800" w:rsidRPr="0031256E" w:rsidRDefault="00B63800" w:rsidP="00B63800">
      <w:pPr>
        <w:jc w:val="both"/>
        <w:rPr>
          <w:b/>
          <w:sz w:val="28"/>
          <w:szCs w:val="28"/>
        </w:rPr>
      </w:pPr>
      <w:r w:rsidRPr="0031256E">
        <w:rPr>
          <w:b/>
          <w:sz w:val="28"/>
          <w:szCs w:val="28"/>
        </w:rPr>
        <w:tab/>
        <w:t xml:space="preserve">Представление печатается в строгом соответствии установленной форме через 1,5 интервала, ярким шрифтом, объемом не более трех </w:t>
      </w:r>
      <w:r w:rsidRPr="0031256E">
        <w:rPr>
          <w:b/>
          <w:sz w:val="28"/>
          <w:szCs w:val="28"/>
        </w:rPr>
        <w:lastRenderedPageBreak/>
        <w:t>машинописных страниц и не должна содержать аббревиатурных и иных сокращений.</w:t>
      </w:r>
    </w:p>
    <w:p w:rsidR="00B63800" w:rsidRDefault="00B63800" w:rsidP="00B63800">
      <w:pPr>
        <w:ind w:left="708"/>
        <w:jc w:val="center"/>
        <w:rPr>
          <w:sz w:val="28"/>
          <w:szCs w:val="28"/>
        </w:rPr>
      </w:pPr>
      <w:r w:rsidRPr="0031256E"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Г</w:t>
      </w:r>
      <w:r w:rsidRPr="00DB5600">
        <w:rPr>
          <w:sz w:val="28"/>
          <w:szCs w:val="28"/>
        </w:rPr>
        <w:t>осударственное бюджетное образовательное учреждение высшего образования «</w:t>
      </w:r>
      <w:proofErr w:type="gramStart"/>
      <w:r w:rsidRPr="00DB5600">
        <w:rPr>
          <w:sz w:val="28"/>
          <w:szCs w:val="28"/>
        </w:rPr>
        <w:t>Нижегородский</w:t>
      </w:r>
      <w:proofErr w:type="gramEnd"/>
      <w:r w:rsidRPr="00DB5600">
        <w:rPr>
          <w:sz w:val="28"/>
          <w:szCs w:val="28"/>
        </w:rPr>
        <w:t xml:space="preserve"> государственный </w:t>
      </w:r>
    </w:p>
    <w:p w:rsidR="00B63800" w:rsidRDefault="00B63800" w:rsidP="00B6380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инженерно-экономический университет</w:t>
      </w:r>
      <w:r w:rsidRPr="00DB5600">
        <w:rPr>
          <w:sz w:val="28"/>
          <w:szCs w:val="28"/>
        </w:rPr>
        <w:t>»</w:t>
      </w:r>
    </w:p>
    <w:p w:rsidR="00B63800" w:rsidRDefault="00B63800" w:rsidP="00B63800">
      <w:pPr>
        <w:jc w:val="center"/>
      </w:pPr>
    </w:p>
    <w:p w:rsidR="00B63800" w:rsidRPr="005C2062" w:rsidRDefault="00B63800" w:rsidP="00B63800">
      <w:pPr>
        <w:jc w:val="center"/>
        <w:rPr>
          <w:b/>
          <w:sz w:val="28"/>
          <w:szCs w:val="28"/>
        </w:rPr>
      </w:pPr>
      <w:r w:rsidRPr="005C2062">
        <w:rPr>
          <w:b/>
          <w:sz w:val="28"/>
          <w:szCs w:val="28"/>
        </w:rPr>
        <w:t>СПРАВКА</w:t>
      </w:r>
    </w:p>
    <w:p w:rsidR="00B63800" w:rsidRPr="005C2062" w:rsidRDefault="00B63800" w:rsidP="00B63800">
      <w:pPr>
        <w:jc w:val="center"/>
        <w:rPr>
          <w:b/>
          <w:sz w:val="28"/>
          <w:szCs w:val="28"/>
        </w:rPr>
      </w:pPr>
    </w:p>
    <w:p w:rsidR="00B63800" w:rsidRDefault="00B63800" w:rsidP="00B63800">
      <w:pPr>
        <w:rPr>
          <w:sz w:val="28"/>
          <w:szCs w:val="28"/>
        </w:rPr>
      </w:pPr>
      <w:r w:rsidRPr="005C2062">
        <w:rPr>
          <w:b/>
          <w:sz w:val="28"/>
          <w:szCs w:val="28"/>
        </w:rPr>
        <w:t>о представлении</w:t>
      </w:r>
      <w:r>
        <w:rPr>
          <w:sz w:val="28"/>
          <w:szCs w:val="28"/>
        </w:rPr>
        <w:t xml:space="preserve"> ________________________________________________</w:t>
      </w:r>
    </w:p>
    <w:p w:rsidR="00B63800" w:rsidRDefault="00B63800" w:rsidP="00B6380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0"/>
          <w:szCs w:val="20"/>
        </w:rPr>
        <w:t>(фамилия, имя, отчество)</w:t>
      </w:r>
    </w:p>
    <w:p w:rsidR="00B63800" w:rsidRPr="005C2062" w:rsidRDefault="00B63800" w:rsidP="00B63800">
      <w:pPr>
        <w:rPr>
          <w:b/>
          <w:sz w:val="28"/>
          <w:szCs w:val="28"/>
        </w:rPr>
      </w:pPr>
      <w:r w:rsidRPr="005C2062">
        <w:rPr>
          <w:b/>
          <w:sz w:val="28"/>
          <w:szCs w:val="28"/>
        </w:rPr>
        <w:t>к присвоению ученого звания профессора</w:t>
      </w:r>
      <w:r>
        <w:rPr>
          <w:b/>
          <w:sz w:val="28"/>
          <w:szCs w:val="28"/>
        </w:rPr>
        <w:t xml:space="preserve">  </w:t>
      </w:r>
      <w:r w:rsidRPr="005C206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специальности</w:t>
      </w:r>
      <w:r w:rsidRPr="005C2062">
        <w:rPr>
          <w:b/>
          <w:sz w:val="28"/>
          <w:szCs w:val="28"/>
        </w:rPr>
        <w:t>_____________________________________________________</w:t>
      </w:r>
    </w:p>
    <w:p w:rsidR="00B63800" w:rsidRPr="005C2062" w:rsidRDefault="00B63800" w:rsidP="00B6380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Pr="005C2062">
        <w:rPr>
          <w:sz w:val="20"/>
          <w:szCs w:val="20"/>
        </w:rPr>
        <w:t>(</w:t>
      </w:r>
      <w:r>
        <w:rPr>
          <w:sz w:val="20"/>
          <w:szCs w:val="20"/>
        </w:rPr>
        <w:t>шифр и наименование специальности</w:t>
      </w:r>
      <w:r w:rsidRPr="005C2062">
        <w:rPr>
          <w:sz w:val="20"/>
          <w:szCs w:val="20"/>
        </w:rPr>
        <w:t>)</w:t>
      </w:r>
    </w:p>
    <w:p w:rsidR="00B63800" w:rsidRDefault="00B63800" w:rsidP="00B63800">
      <w:pPr>
        <w:rPr>
          <w:sz w:val="20"/>
          <w:szCs w:val="20"/>
        </w:rPr>
      </w:pPr>
    </w:p>
    <w:p w:rsidR="00B63800" w:rsidRDefault="00B63800" w:rsidP="00B63800">
      <w:pPr>
        <w:rPr>
          <w:sz w:val="20"/>
          <w:szCs w:val="20"/>
        </w:rPr>
      </w:pPr>
    </w:p>
    <w:p w:rsidR="00B63800" w:rsidRDefault="00B63800" w:rsidP="00B63800">
      <w:pPr>
        <w:jc w:val="right"/>
        <w:rPr>
          <w:sz w:val="28"/>
          <w:szCs w:val="28"/>
        </w:rPr>
      </w:pPr>
      <w:proofErr w:type="spellStart"/>
      <w:r w:rsidRPr="005C2062"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</w:t>
      </w:r>
      <w:r w:rsidRPr="005C2062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______________________</w:t>
      </w:r>
    </w:p>
    <w:p w:rsidR="00B63800" w:rsidRDefault="00B63800" w:rsidP="00B63800">
      <w:pPr>
        <w:jc w:val="right"/>
        <w:rPr>
          <w:sz w:val="28"/>
          <w:szCs w:val="28"/>
        </w:rPr>
      </w:pPr>
    </w:p>
    <w:p w:rsidR="00B63800" w:rsidRDefault="00B63800" w:rsidP="00B638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B63800" w:rsidRDefault="00B63800" w:rsidP="00B63800">
      <w:pPr>
        <w:jc w:val="center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 по Государственному образовательному учреждению высшего образования  «Нижегородский государственный инженерно-экономический университет»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5C2062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«____»__________200 ____ г. № _____    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(</w:t>
      </w:r>
      <w:r>
        <w:rPr>
          <w:sz w:val="20"/>
          <w:szCs w:val="20"/>
        </w:rPr>
        <w:t>фамилия, имя, отчество)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на должность ___________________________________________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5C2062">
        <w:rPr>
          <w:sz w:val="20"/>
          <w:szCs w:val="20"/>
        </w:rPr>
        <w:t>(должность и наименование кафедры)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трудовому договору с «_____» 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 срок 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конкурсного отбора (выборов).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82740B">
        <w:rPr>
          <w:sz w:val="28"/>
          <w:szCs w:val="28"/>
        </w:rPr>
        <w:t>При рассмотрении</w:t>
      </w:r>
      <w:r>
        <w:rPr>
          <w:sz w:val="28"/>
          <w:szCs w:val="28"/>
        </w:rPr>
        <w:t xml:space="preserve"> представления ученый совет Нижегородского государственного инженерно-экономического университета  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________ человек из _________ членов совета голосовал: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____________ 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«Недействительных бюллетеней» - 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счетной комиссии № _____   от « ____ « __________ 20____г.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СОИСКАТЕЛЕ</w:t>
      </w:r>
    </w:p>
    <w:p w:rsidR="00B63800" w:rsidRDefault="00B63800" w:rsidP="00B63800">
      <w:pPr>
        <w:jc w:val="center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_____________________________________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 рождения ____________, гражданство _____________________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 окончания высшего учебного заведения ____________________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Наименование высшего учебного заведения ____________________ 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</w:t>
      </w:r>
    </w:p>
    <w:p w:rsidR="00B63800" w:rsidRPr="0011011A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Ученая степень  кандидата </w:t>
      </w:r>
      <w:proofErr w:type="spellStart"/>
      <w:r>
        <w:rPr>
          <w:sz w:val="28"/>
          <w:szCs w:val="28"/>
        </w:rPr>
        <w:t>_____________________наук</w:t>
      </w:r>
      <w:proofErr w:type="spellEnd"/>
      <w:r>
        <w:rPr>
          <w:sz w:val="28"/>
          <w:szCs w:val="28"/>
        </w:rPr>
        <w:t xml:space="preserve"> присуждена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11A">
        <w:rPr>
          <w:sz w:val="20"/>
          <w:szCs w:val="20"/>
        </w:rPr>
        <w:t>(отрасль наук)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B76BB6">
        <w:rPr>
          <w:sz w:val="28"/>
          <w:szCs w:val="28"/>
        </w:rPr>
        <w:t>диссертационным совето</w:t>
      </w:r>
      <w:r>
        <w:rPr>
          <w:sz w:val="28"/>
          <w:szCs w:val="28"/>
        </w:rPr>
        <w:t>м</w:t>
      </w:r>
      <w:r>
        <w:rPr>
          <w:sz w:val="20"/>
          <w:szCs w:val="20"/>
        </w:rPr>
        <w:t xml:space="preserve"> _____________________________________________________________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(наименование организации)</w:t>
      </w:r>
    </w:p>
    <w:p w:rsidR="00B63800" w:rsidRDefault="00B63800" w:rsidP="00B63800">
      <w:pPr>
        <w:jc w:val="both"/>
        <w:rPr>
          <w:sz w:val="28"/>
          <w:szCs w:val="28"/>
        </w:rPr>
      </w:pPr>
      <w:r w:rsidRPr="00B76BB6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____</w:t>
      </w:r>
      <w:r w:rsidRPr="00B76BB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  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 утверждена </w:t>
      </w:r>
      <w:proofErr w:type="spellStart"/>
      <w:r>
        <w:rPr>
          <w:sz w:val="28"/>
          <w:szCs w:val="28"/>
        </w:rPr>
        <w:t>___________________________в</w:t>
      </w:r>
      <w:proofErr w:type="spellEnd"/>
      <w:r>
        <w:rPr>
          <w:sz w:val="28"/>
          <w:szCs w:val="28"/>
        </w:rPr>
        <w:t xml:space="preserve"> _______ г.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jc w:val="both"/>
        <w:rPr>
          <w:sz w:val="20"/>
          <w:szCs w:val="20"/>
        </w:rPr>
      </w:pP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11011A">
        <w:rPr>
          <w:sz w:val="28"/>
          <w:szCs w:val="28"/>
        </w:rPr>
        <w:t>Ученая степень докт</w:t>
      </w:r>
      <w:r>
        <w:rPr>
          <w:sz w:val="28"/>
          <w:szCs w:val="28"/>
        </w:rPr>
        <w:t xml:space="preserve">ора </w:t>
      </w:r>
      <w:proofErr w:type="spellStart"/>
      <w:r>
        <w:rPr>
          <w:sz w:val="28"/>
          <w:szCs w:val="28"/>
        </w:rPr>
        <w:t>_____________________наук</w:t>
      </w:r>
      <w:proofErr w:type="spellEnd"/>
      <w:r>
        <w:rPr>
          <w:sz w:val="28"/>
          <w:szCs w:val="28"/>
        </w:rPr>
        <w:t xml:space="preserve"> присуждена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0"/>
          <w:szCs w:val="20"/>
        </w:rPr>
        <w:t>(отрасль науки)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 </w:t>
      </w:r>
      <w:r>
        <w:rPr>
          <w:sz w:val="28"/>
          <w:szCs w:val="28"/>
        </w:rPr>
        <w:t>в</w:t>
      </w:r>
      <w:r>
        <w:rPr>
          <w:sz w:val="20"/>
          <w:szCs w:val="20"/>
        </w:rPr>
        <w:t xml:space="preserve"> _______________ </w:t>
      </w:r>
      <w:r w:rsidRPr="0011011A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11011A">
        <w:rPr>
          <w:sz w:val="28"/>
          <w:szCs w:val="28"/>
        </w:rPr>
        <w:t>Ученое</w:t>
      </w:r>
      <w:r>
        <w:rPr>
          <w:sz w:val="28"/>
          <w:szCs w:val="28"/>
        </w:rPr>
        <w:t xml:space="preserve"> звание доцента по кафедре _____________________________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0"/>
          <w:szCs w:val="20"/>
        </w:rPr>
        <w:t>(наименование кафедры)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присвоено _________________________ в ___________ году.</w:t>
      </w:r>
    </w:p>
    <w:p w:rsidR="00B63800" w:rsidRDefault="00B63800" w:rsidP="00B638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(наименование органа)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Стаж научно-педагогической работы ____________________________</w:t>
      </w:r>
    </w:p>
    <w:p w:rsidR="00B63800" w:rsidRDefault="00B63800" w:rsidP="00B63800">
      <w:pPr>
        <w:jc w:val="both"/>
        <w:rPr>
          <w:sz w:val="20"/>
          <w:szCs w:val="20"/>
        </w:rPr>
      </w:pPr>
      <w:r w:rsidRPr="0013648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36483">
        <w:rPr>
          <w:sz w:val="20"/>
          <w:szCs w:val="20"/>
        </w:rPr>
        <w:t xml:space="preserve">  (Фамилия, мя, отчество)</w:t>
      </w:r>
    </w:p>
    <w:p w:rsidR="00B63800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составляет _______ лет, в том числе стаж педагогической работы  в образовательных организациях высшего профессионального образования и (или) дополнительного профессионального образования - ________ лет.</w:t>
      </w: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</w:pPr>
      <w:r>
        <w:t>(для совместителей указывается место основной работы и занимаемая должность)</w:t>
      </w:r>
    </w:p>
    <w:p w:rsidR="00B63800" w:rsidRDefault="00B63800" w:rsidP="00B63800">
      <w:pPr>
        <w:jc w:val="both"/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Читает лекционные курсы ______________________________________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 по учебному плану)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 занятия по курсу (дисциплине) 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0"/>
          <w:szCs w:val="20"/>
        </w:rPr>
        <w:t>(наименование по учебному плану)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в качестве: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научного консультанта - _______ докторов наук и ______ кандидатов наук;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научного руководителя - _________ кандидатов наук.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осуществляет научное руководство _____ аспирантами соискателями, научное консультирование ____ аспирантов/соискателей, ______ докторантов.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УЧЕБНО-МЕТОДИЧЕСКИЕ И НАУЧНЫЕ РАБОТЫ</w:t>
      </w: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СОИСКАТЕЛЯ</w:t>
      </w: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 ____ публикаций, из них ____ научных работ, используемых в образовательном процессе,  и _______      учебных изданий: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научные работы 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учебные издания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основные работы, включенные в список  опубликованных и приравненных к нам научных и учебно-методических работ соискателя, с указанием полных библиографических данных, объема (п.л., стр.) и уточнением авторского участия).</w:t>
      </w:r>
    </w:p>
    <w:p w:rsidR="00B63800" w:rsidRDefault="00B63800" w:rsidP="00B63800">
      <w:pPr>
        <w:ind w:firstLine="708"/>
        <w:jc w:val="both"/>
        <w:rPr>
          <w:sz w:val="20"/>
          <w:szCs w:val="20"/>
        </w:rPr>
      </w:pPr>
    </w:p>
    <w:p w:rsidR="00B63800" w:rsidRDefault="00B63800" w:rsidP="00B63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</w:t>
      </w:r>
    </w:p>
    <w:p w:rsidR="00B63800" w:rsidRDefault="00B63800" w:rsidP="00B63800">
      <w:pPr>
        <w:pBdr>
          <w:bottom w:val="single" w:sz="12" w:space="1" w:color="auto"/>
        </w:pBdr>
        <w:ind w:firstLine="708"/>
        <w:jc w:val="center"/>
        <w:rPr>
          <w:sz w:val="28"/>
          <w:szCs w:val="28"/>
        </w:rPr>
      </w:pPr>
    </w:p>
    <w:p w:rsidR="00B63800" w:rsidRPr="00CD053E" w:rsidRDefault="00B63800" w:rsidP="00B63800">
      <w:pPr>
        <w:ind w:firstLine="708"/>
        <w:jc w:val="center"/>
      </w:pPr>
      <w:r w:rsidRPr="00CD053E">
        <w:t>(работа в научных, педагогических и профессиональных обществах, ассоциациях, в ученых, научно-методических и научно-технических советах;</w:t>
      </w:r>
    </w:p>
    <w:p w:rsidR="00B63800" w:rsidRPr="00CD053E" w:rsidRDefault="00B63800" w:rsidP="00B63800">
      <w:pPr>
        <w:ind w:firstLine="708"/>
        <w:jc w:val="center"/>
      </w:pPr>
      <w:r w:rsidRPr="00CD053E">
        <w:t>участие в диссертационных и экспертных советах, научно-технических программах)</w:t>
      </w:r>
    </w:p>
    <w:p w:rsidR="00B63800" w:rsidRDefault="00B63800" w:rsidP="00B63800">
      <w:pPr>
        <w:ind w:firstLine="708"/>
        <w:jc w:val="center"/>
      </w:pPr>
      <w:r>
        <w:t>_________________________________________________________________</w:t>
      </w:r>
    </w:p>
    <w:p w:rsidR="00B63800" w:rsidRDefault="00B63800" w:rsidP="00B63800">
      <w:pPr>
        <w:ind w:firstLine="708"/>
        <w:jc w:val="center"/>
      </w:pPr>
      <w:r w:rsidRPr="00CD053E">
        <w:t>(наличие грантов на подготовку учебников, монографий и разработку научно-исследовательских проектов)</w:t>
      </w: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pBdr>
          <w:top w:val="single" w:sz="12" w:space="1" w:color="auto"/>
          <w:bottom w:val="single" w:sz="12" w:space="1" w:color="auto"/>
        </w:pBdr>
        <w:ind w:firstLine="708"/>
        <w:jc w:val="center"/>
      </w:pPr>
      <w:r>
        <w:t>(прохождение стажировки, повышение квалификации, участие в конкурсах, конференциях, симпозиумах, съездах и т.д.)</w:t>
      </w:r>
    </w:p>
    <w:p w:rsidR="00B63800" w:rsidRDefault="00B63800" w:rsidP="00B63800">
      <w:pPr>
        <w:pBdr>
          <w:top w:val="single" w:sz="12" w:space="1" w:color="auto"/>
          <w:bottom w:val="single" w:sz="12" w:space="1" w:color="auto"/>
        </w:pBdr>
        <w:ind w:firstLine="708"/>
        <w:jc w:val="center"/>
      </w:pPr>
    </w:p>
    <w:p w:rsidR="00B63800" w:rsidRDefault="00B63800" w:rsidP="00B63800">
      <w:pPr>
        <w:ind w:firstLine="708"/>
        <w:jc w:val="center"/>
      </w:pPr>
      <w:r>
        <w:t>(наличие государственных почетных и академических званий, премий, в том числе международных, государственных, отраслевых, рекомендаций образовательных организаций высшего профессионального образования  и дополнительного профессионального образования, органов исполнительной власти, общественных организаций и т.д.)</w:t>
      </w: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ind w:firstLine="708"/>
        <w:jc w:val="center"/>
      </w:pPr>
    </w:p>
    <w:p w:rsidR="00B63800" w:rsidRDefault="00B63800" w:rsidP="00B63800">
      <w:pPr>
        <w:ind w:firstLine="708"/>
        <w:jc w:val="both"/>
      </w:pPr>
      <w:r>
        <w:t xml:space="preserve">Председатель ученого совета __________________________ </w:t>
      </w:r>
      <w:proofErr w:type="spellStart"/>
      <w:r>
        <w:t>А.Е.Шамин</w:t>
      </w:r>
      <w:proofErr w:type="spellEnd"/>
    </w:p>
    <w:p w:rsidR="00B63800" w:rsidRDefault="00B63800" w:rsidP="00B63800">
      <w:pPr>
        <w:ind w:firstLine="708"/>
        <w:jc w:val="both"/>
      </w:pPr>
    </w:p>
    <w:p w:rsidR="00B63800" w:rsidRDefault="00B63800" w:rsidP="00B63800">
      <w:pPr>
        <w:ind w:firstLine="708"/>
        <w:jc w:val="both"/>
      </w:pPr>
    </w:p>
    <w:p w:rsidR="00B63800" w:rsidRDefault="00B63800" w:rsidP="00B63800">
      <w:pPr>
        <w:ind w:firstLine="708"/>
        <w:jc w:val="both"/>
      </w:pPr>
      <w:r>
        <w:t xml:space="preserve">Ученый секретарь ученого совета _____________________ </w:t>
      </w:r>
      <w:proofErr w:type="spellStart"/>
      <w:r>
        <w:t>О.В.Тепцова</w:t>
      </w:r>
      <w:proofErr w:type="spellEnd"/>
    </w:p>
    <w:p w:rsidR="00B63800" w:rsidRDefault="00B63800" w:rsidP="00B63800">
      <w:pPr>
        <w:ind w:firstLine="708"/>
        <w:jc w:val="both"/>
      </w:pPr>
    </w:p>
    <w:p w:rsidR="00B63800" w:rsidRDefault="00B63800" w:rsidP="00B63800">
      <w:pPr>
        <w:ind w:firstLine="708"/>
        <w:jc w:val="both"/>
      </w:pPr>
    </w:p>
    <w:p w:rsidR="00B63800" w:rsidRPr="00CD053E" w:rsidRDefault="00B63800" w:rsidP="00B63800">
      <w:pPr>
        <w:ind w:firstLine="708"/>
        <w:jc w:val="both"/>
      </w:pPr>
      <w:r>
        <w:t xml:space="preserve">Начальник управления кадров _______________________ </w:t>
      </w:r>
      <w:proofErr w:type="spellStart"/>
      <w:r>
        <w:t>Е.А.Мартьянычева</w:t>
      </w:r>
      <w:proofErr w:type="spellEnd"/>
    </w:p>
    <w:p w:rsidR="00B63800" w:rsidRDefault="00B63800" w:rsidP="00B63800">
      <w:pPr>
        <w:ind w:firstLine="708"/>
        <w:jc w:val="center"/>
        <w:rPr>
          <w:sz w:val="20"/>
          <w:szCs w:val="20"/>
        </w:rPr>
      </w:pPr>
    </w:p>
    <w:p w:rsidR="00B63800" w:rsidRPr="00D4638D" w:rsidRDefault="00B63800" w:rsidP="00B63800">
      <w:pPr>
        <w:ind w:firstLine="708"/>
        <w:jc w:val="center"/>
        <w:rPr>
          <w:sz w:val="20"/>
          <w:szCs w:val="20"/>
        </w:rPr>
      </w:pPr>
    </w:p>
    <w:p w:rsidR="00B63800" w:rsidRDefault="00B63800" w:rsidP="00B63800">
      <w:pPr>
        <w:pBdr>
          <w:bottom w:val="single" w:sz="12" w:space="1" w:color="auto"/>
        </w:pBdr>
        <w:jc w:val="both"/>
      </w:pPr>
    </w:p>
    <w:p w:rsidR="00B63800" w:rsidRPr="00521E4F" w:rsidRDefault="00B63800" w:rsidP="00B63800">
      <w:pPr>
        <w:jc w:val="both"/>
        <w:rPr>
          <w:b/>
          <w:sz w:val="32"/>
          <w:szCs w:val="32"/>
        </w:rPr>
      </w:pPr>
      <w:r>
        <w:tab/>
      </w:r>
      <w:r w:rsidRPr="00521E4F">
        <w:rPr>
          <w:b/>
          <w:sz w:val="32"/>
          <w:szCs w:val="32"/>
        </w:rPr>
        <w:t>Справка  печатается в строгом соответствии установленной форме</w:t>
      </w:r>
      <w:r>
        <w:rPr>
          <w:b/>
          <w:sz w:val="32"/>
          <w:szCs w:val="32"/>
        </w:rPr>
        <w:t>, без строчек и пояснений,</w:t>
      </w:r>
      <w:r w:rsidRPr="00521E4F">
        <w:rPr>
          <w:b/>
          <w:sz w:val="32"/>
          <w:szCs w:val="32"/>
        </w:rPr>
        <w:t xml:space="preserve"> через 1,5 интервала</w:t>
      </w:r>
      <w:r>
        <w:rPr>
          <w:b/>
          <w:sz w:val="32"/>
          <w:szCs w:val="32"/>
        </w:rPr>
        <w:t xml:space="preserve">, 14-ым </w:t>
      </w:r>
      <w:r w:rsidRPr="00521E4F">
        <w:rPr>
          <w:b/>
          <w:sz w:val="32"/>
          <w:szCs w:val="32"/>
        </w:rPr>
        <w:t xml:space="preserve"> ярким шрифтом, объемом не более трех машинописных страниц и не должна содержать аббревиатурных и иных сокращений.</w:t>
      </w:r>
    </w:p>
    <w:p w:rsidR="00B63800" w:rsidRDefault="00B63800" w:rsidP="00B63800">
      <w:pPr>
        <w:jc w:val="right"/>
      </w:pPr>
      <w:r w:rsidRPr="00521E4F">
        <w:rPr>
          <w:b/>
          <w:sz w:val="32"/>
          <w:szCs w:val="32"/>
        </w:rPr>
        <w:br w:type="page"/>
      </w:r>
      <w:r>
        <w:lastRenderedPageBreak/>
        <w:t>Форма № 17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Pr="009640A3" w:rsidRDefault="00B63800" w:rsidP="00B63800">
      <w:pPr>
        <w:jc w:val="center"/>
        <w:rPr>
          <w:sz w:val="28"/>
          <w:szCs w:val="28"/>
        </w:rPr>
      </w:pPr>
      <w:r w:rsidRPr="009640A3">
        <w:rPr>
          <w:sz w:val="28"/>
          <w:szCs w:val="28"/>
        </w:rPr>
        <w:t xml:space="preserve">С </w:t>
      </w:r>
      <w:proofErr w:type="gramStart"/>
      <w:r w:rsidRPr="009640A3">
        <w:rPr>
          <w:sz w:val="28"/>
          <w:szCs w:val="28"/>
        </w:rPr>
        <w:t>П</w:t>
      </w:r>
      <w:proofErr w:type="gramEnd"/>
      <w:r w:rsidRPr="009640A3">
        <w:rPr>
          <w:sz w:val="28"/>
          <w:szCs w:val="28"/>
        </w:rPr>
        <w:t xml:space="preserve"> Р А В К А</w:t>
      </w:r>
    </w:p>
    <w:p w:rsidR="00B63800" w:rsidRDefault="00B63800" w:rsidP="00B63800">
      <w:pPr>
        <w:jc w:val="center"/>
      </w:pPr>
      <w:r>
        <w:t>о стаже педагогической работы соискателя</w:t>
      </w:r>
    </w:p>
    <w:p w:rsidR="00B63800" w:rsidRDefault="00B63800" w:rsidP="00B63800">
      <w:pPr>
        <w:jc w:val="center"/>
      </w:pPr>
      <w:r>
        <w:t>на условиях почасовой оплаты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ab/>
        <w:t>1. Приказом по (наименование учебного заведения, подразделения) от (дата) № _____ назначе</w:t>
      </w:r>
      <w:proofErr w:type="gramStart"/>
      <w:r>
        <w:t>н(</w:t>
      </w:r>
      <w:proofErr w:type="gramEnd"/>
      <w:r>
        <w:t>а) преподавателем кафедры (наименование кафедры)для ведения педагогической работы на условиях почасовой оплаты труда в (пример: 2013/2014) учебном году с (дата) по (дата).</w:t>
      </w:r>
    </w:p>
    <w:p w:rsidR="00B63800" w:rsidRDefault="00B63800" w:rsidP="00B63800">
      <w:pPr>
        <w:jc w:val="both"/>
      </w:pPr>
    </w:p>
    <w:tbl>
      <w:tblPr>
        <w:tblStyle w:val="a3"/>
        <w:tblW w:w="0" w:type="auto"/>
        <w:tblLook w:val="01E0"/>
      </w:tblPr>
      <w:tblGrid>
        <w:gridCol w:w="1369"/>
        <w:gridCol w:w="3159"/>
        <w:gridCol w:w="1651"/>
        <w:gridCol w:w="3392"/>
      </w:tblGrid>
      <w:tr w:rsidR="00B63800" w:rsidTr="00C806C9">
        <w:tc>
          <w:tcPr>
            <w:tcW w:w="1384" w:type="dxa"/>
          </w:tcPr>
          <w:p w:rsidR="00B63800" w:rsidRDefault="00B63800" w:rsidP="00C806C9">
            <w:pPr>
              <w:jc w:val="both"/>
            </w:pPr>
            <w:r>
              <w:t>Месяц</w:t>
            </w:r>
          </w:p>
        </w:tc>
        <w:tc>
          <w:tcPr>
            <w:tcW w:w="3260" w:type="dxa"/>
          </w:tcPr>
          <w:p w:rsidR="00B63800" w:rsidRDefault="00B63800" w:rsidP="00C806C9">
            <w:pPr>
              <w:jc w:val="both"/>
            </w:pPr>
            <w:r>
              <w:t>Выполненная педагогическая  нагрузка (час)</w:t>
            </w:r>
          </w:p>
        </w:tc>
        <w:tc>
          <w:tcPr>
            <w:tcW w:w="1701" w:type="dxa"/>
          </w:tcPr>
          <w:p w:rsidR="00B63800" w:rsidRDefault="00B63800" w:rsidP="00C806C9">
            <w:pPr>
              <w:jc w:val="both"/>
            </w:pPr>
            <w:r>
              <w:t>Месяц</w:t>
            </w:r>
          </w:p>
        </w:tc>
        <w:tc>
          <w:tcPr>
            <w:tcW w:w="3510" w:type="dxa"/>
          </w:tcPr>
          <w:p w:rsidR="00B63800" w:rsidRDefault="00B63800" w:rsidP="00C806C9">
            <w:pPr>
              <w:jc w:val="both"/>
            </w:pPr>
            <w:r>
              <w:t>Выполненная педагогическая  нагрузка (час)</w:t>
            </w:r>
          </w:p>
        </w:tc>
      </w:tr>
      <w:tr w:rsidR="00B63800" w:rsidTr="00C806C9">
        <w:tc>
          <w:tcPr>
            <w:tcW w:w="1384" w:type="dxa"/>
          </w:tcPr>
          <w:p w:rsidR="00B63800" w:rsidRDefault="00B63800" w:rsidP="00C806C9">
            <w:pPr>
              <w:jc w:val="both"/>
            </w:pPr>
            <w:r>
              <w:t>Сентябрь</w:t>
            </w:r>
          </w:p>
          <w:p w:rsidR="00B63800" w:rsidRDefault="00B63800" w:rsidP="00C806C9">
            <w:pPr>
              <w:jc w:val="both"/>
            </w:pPr>
            <w:r>
              <w:t>Октябрь</w:t>
            </w:r>
          </w:p>
          <w:p w:rsidR="00B63800" w:rsidRDefault="00B63800" w:rsidP="00C806C9">
            <w:pPr>
              <w:jc w:val="both"/>
            </w:pPr>
            <w:r>
              <w:t>Ноябрь</w:t>
            </w:r>
          </w:p>
          <w:p w:rsidR="00B63800" w:rsidRDefault="00B63800" w:rsidP="00C806C9">
            <w:pPr>
              <w:jc w:val="both"/>
            </w:pPr>
            <w:r>
              <w:t>Декабрь</w:t>
            </w:r>
          </w:p>
          <w:p w:rsidR="00B63800" w:rsidRDefault="00B63800" w:rsidP="00C806C9">
            <w:pPr>
              <w:jc w:val="both"/>
            </w:pPr>
            <w:r>
              <w:t>Январь</w:t>
            </w:r>
          </w:p>
          <w:p w:rsidR="00B63800" w:rsidRDefault="00B63800" w:rsidP="00C806C9">
            <w:pPr>
              <w:jc w:val="both"/>
            </w:pPr>
            <w:r>
              <w:t>Февраль</w:t>
            </w:r>
          </w:p>
        </w:tc>
        <w:tc>
          <w:tcPr>
            <w:tcW w:w="3260" w:type="dxa"/>
          </w:tcPr>
          <w:p w:rsidR="00B63800" w:rsidRDefault="00B63800" w:rsidP="00C806C9">
            <w:pPr>
              <w:jc w:val="both"/>
            </w:pPr>
          </w:p>
        </w:tc>
        <w:tc>
          <w:tcPr>
            <w:tcW w:w="1701" w:type="dxa"/>
          </w:tcPr>
          <w:p w:rsidR="00B63800" w:rsidRDefault="00B63800" w:rsidP="00C806C9">
            <w:pPr>
              <w:jc w:val="both"/>
            </w:pPr>
            <w:r>
              <w:t>Март</w:t>
            </w:r>
          </w:p>
          <w:p w:rsidR="00B63800" w:rsidRDefault="00B63800" w:rsidP="00C806C9">
            <w:pPr>
              <w:jc w:val="both"/>
            </w:pPr>
            <w:r>
              <w:t>Апрель</w:t>
            </w:r>
          </w:p>
          <w:p w:rsidR="00B63800" w:rsidRDefault="00B63800" w:rsidP="00C806C9">
            <w:pPr>
              <w:jc w:val="both"/>
            </w:pPr>
            <w:r>
              <w:t>Май</w:t>
            </w:r>
          </w:p>
          <w:p w:rsidR="00B63800" w:rsidRDefault="00B63800" w:rsidP="00C806C9">
            <w:pPr>
              <w:jc w:val="both"/>
            </w:pPr>
            <w:r>
              <w:t>Июнь</w:t>
            </w:r>
          </w:p>
          <w:p w:rsidR="00B63800" w:rsidRDefault="00B63800" w:rsidP="00C806C9">
            <w:pPr>
              <w:jc w:val="both"/>
            </w:pPr>
            <w:r>
              <w:t>Июль</w:t>
            </w:r>
          </w:p>
          <w:p w:rsidR="00B63800" w:rsidRDefault="00B63800" w:rsidP="00C806C9">
            <w:pPr>
              <w:jc w:val="both"/>
            </w:pPr>
            <w:r>
              <w:t>Август</w:t>
            </w:r>
          </w:p>
        </w:tc>
        <w:tc>
          <w:tcPr>
            <w:tcW w:w="3510" w:type="dxa"/>
          </w:tcPr>
          <w:p w:rsidR="00B63800" w:rsidRDefault="00B63800" w:rsidP="00C806C9">
            <w:pPr>
              <w:jc w:val="both"/>
            </w:pPr>
          </w:p>
        </w:tc>
      </w:tr>
    </w:tbl>
    <w:p w:rsidR="00B63800" w:rsidRDefault="00B63800" w:rsidP="00B63800">
      <w:pPr>
        <w:jc w:val="both"/>
      </w:pPr>
      <w:r>
        <w:t>Итого: _____________(час.)</w:t>
      </w:r>
    </w:p>
    <w:p w:rsidR="00B63800" w:rsidRDefault="00B63800" w:rsidP="00B63800">
      <w:pPr>
        <w:jc w:val="both"/>
      </w:pPr>
      <w:r>
        <w:t xml:space="preserve">Педагогический стаж составляет: </w:t>
      </w:r>
      <w:proofErr w:type="spellStart"/>
      <w:r>
        <w:t>___________лет</w:t>
      </w:r>
      <w:proofErr w:type="spellEnd"/>
      <w:r>
        <w:t xml:space="preserve"> (год).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ab/>
        <w:t>2.При работе на условиях почасовой оплаты труда в течение нескольких учебных лет информация о педагогическом стаже представляется по аналогии с п.1 данной формы.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 xml:space="preserve">Руководитель </w:t>
      </w:r>
      <w:proofErr w:type="gramStart"/>
      <w:r>
        <w:t>кадровой</w:t>
      </w:r>
      <w:proofErr w:type="gramEnd"/>
    </w:p>
    <w:p w:rsidR="00B63800" w:rsidRDefault="00B63800" w:rsidP="00B63800">
      <w:pPr>
        <w:jc w:val="both"/>
      </w:pPr>
      <w:r>
        <w:t>службы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Начальник учебного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(Гербовая печать)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right"/>
      </w:pPr>
      <w:r>
        <w:br w:type="page"/>
      </w:r>
      <w:r>
        <w:lastRenderedPageBreak/>
        <w:t>Форма № 16</w:t>
      </w:r>
    </w:p>
    <w:p w:rsidR="00B63800" w:rsidRDefault="00B63800" w:rsidP="00B63800">
      <w:pPr>
        <w:jc w:val="both"/>
      </w:pPr>
    </w:p>
    <w:p w:rsidR="00B63800" w:rsidRPr="009640A3" w:rsidRDefault="00B63800" w:rsidP="00B63800">
      <w:pPr>
        <w:jc w:val="center"/>
        <w:rPr>
          <w:b/>
          <w:sz w:val="28"/>
          <w:szCs w:val="28"/>
        </w:rPr>
      </w:pPr>
      <w:r w:rsidRPr="009640A3">
        <w:rPr>
          <w:b/>
          <w:sz w:val="28"/>
          <w:szCs w:val="28"/>
        </w:rPr>
        <w:t xml:space="preserve">С </w:t>
      </w:r>
      <w:proofErr w:type="gramStart"/>
      <w:r w:rsidRPr="009640A3">
        <w:rPr>
          <w:b/>
          <w:sz w:val="28"/>
          <w:szCs w:val="28"/>
        </w:rPr>
        <w:t>П</w:t>
      </w:r>
      <w:proofErr w:type="gramEnd"/>
      <w:r w:rsidRPr="009640A3">
        <w:rPr>
          <w:b/>
          <w:sz w:val="28"/>
          <w:szCs w:val="28"/>
        </w:rPr>
        <w:t xml:space="preserve"> И С О К</w:t>
      </w:r>
    </w:p>
    <w:p w:rsidR="00B63800" w:rsidRDefault="00B63800" w:rsidP="00B63800">
      <w:pPr>
        <w:jc w:val="center"/>
      </w:pPr>
      <w:r>
        <w:t>научных работ  и учебных изданий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center"/>
      </w:pPr>
      <w:r>
        <w:t>(Ф.И.О. соискателя полностью)</w:t>
      </w:r>
    </w:p>
    <w:p w:rsidR="00B63800" w:rsidRDefault="00B63800" w:rsidP="00B63800">
      <w:pPr>
        <w:jc w:val="center"/>
      </w:pPr>
    </w:p>
    <w:tbl>
      <w:tblPr>
        <w:tblStyle w:val="a3"/>
        <w:tblW w:w="0" w:type="auto"/>
        <w:tblLook w:val="01E0"/>
      </w:tblPr>
      <w:tblGrid>
        <w:gridCol w:w="540"/>
        <w:gridCol w:w="2654"/>
        <w:gridCol w:w="1581"/>
        <w:gridCol w:w="1613"/>
        <w:gridCol w:w="1577"/>
        <w:gridCol w:w="1606"/>
      </w:tblGrid>
      <w:tr w:rsidR="00B63800" w:rsidTr="00C806C9">
        <w:tc>
          <w:tcPr>
            <w:tcW w:w="540" w:type="dxa"/>
          </w:tcPr>
          <w:p w:rsidR="00B63800" w:rsidRDefault="00B63800" w:rsidP="00C806C9">
            <w:pPr>
              <w:jc w:val="center"/>
            </w:pPr>
            <w:r>
              <w:t>№</w:t>
            </w:r>
          </w:p>
          <w:p w:rsidR="00B63800" w:rsidRDefault="00B63800" w:rsidP="00C806C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4" w:type="dxa"/>
          </w:tcPr>
          <w:p w:rsidR="00B63800" w:rsidRDefault="00B63800" w:rsidP="00C806C9">
            <w:pPr>
              <w:jc w:val="center"/>
            </w:pPr>
            <w:r>
              <w:t>Наименование работы,</w:t>
            </w:r>
          </w:p>
          <w:p w:rsidR="00B63800" w:rsidRDefault="00B63800" w:rsidP="00C806C9">
            <w:pPr>
              <w:jc w:val="center"/>
            </w:pPr>
            <w:r>
              <w:t>ее вид</w:t>
            </w:r>
          </w:p>
        </w:tc>
        <w:tc>
          <w:tcPr>
            <w:tcW w:w="1642" w:type="dxa"/>
          </w:tcPr>
          <w:p w:rsidR="00B63800" w:rsidRDefault="00B63800" w:rsidP="00C806C9">
            <w:pPr>
              <w:jc w:val="center"/>
            </w:pPr>
            <w:r>
              <w:t>Форма</w:t>
            </w:r>
          </w:p>
          <w:p w:rsidR="00B63800" w:rsidRDefault="00B63800" w:rsidP="00C806C9">
            <w:pPr>
              <w:jc w:val="center"/>
            </w:pPr>
            <w:r>
              <w:t>работы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Выходные</w:t>
            </w:r>
          </w:p>
          <w:p w:rsidR="00B63800" w:rsidRDefault="00B63800" w:rsidP="00C806C9">
            <w:pPr>
              <w:jc w:val="center"/>
            </w:pPr>
            <w:r>
              <w:t>данные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Объем в п.л. или стр.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Соавторы</w:t>
            </w:r>
          </w:p>
        </w:tc>
      </w:tr>
      <w:tr w:rsidR="00B63800" w:rsidTr="00C806C9">
        <w:tc>
          <w:tcPr>
            <w:tcW w:w="540" w:type="dxa"/>
          </w:tcPr>
          <w:p w:rsidR="00B63800" w:rsidRDefault="00B63800" w:rsidP="00C806C9">
            <w:pPr>
              <w:jc w:val="center"/>
            </w:pPr>
            <w:r>
              <w:t>1</w:t>
            </w:r>
          </w:p>
        </w:tc>
        <w:tc>
          <w:tcPr>
            <w:tcW w:w="2744" w:type="dxa"/>
          </w:tcPr>
          <w:p w:rsidR="00B63800" w:rsidRDefault="00B63800" w:rsidP="00C806C9">
            <w:pPr>
              <w:jc w:val="center"/>
            </w:pPr>
            <w:r>
              <w:t>2</w:t>
            </w:r>
          </w:p>
        </w:tc>
        <w:tc>
          <w:tcPr>
            <w:tcW w:w="1642" w:type="dxa"/>
          </w:tcPr>
          <w:p w:rsidR="00B63800" w:rsidRDefault="00B63800" w:rsidP="00C806C9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4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B63800" w:rsidRDefault="00B63800" w:rsidP="00C806C9">
            <w:pPr>
              <w:jc w:val="center"/>
            </w:pPr>
            <w:r>
              <w:t>6</w:t>
            </w:r>
          </w:p>
        </w:tc>
      </w:tr>
    </w:tbl>
    <w:p w:rsidR="00B63800" w:rsidRPr="00FE6819" w:rsidRDefault="00B63800" w:rsidP="00B63800">
      <w:pPr>
        <w:jc w:val="both"/>
        <w:rPr>
          <w:b/>
          <w:sz w:val="28"/>
          <w:szCs w:val="28"/>
        </w:rPr>
      </w:pPr>
      <w:r w:rsidRPr="00FE6819">
        <w:rPr>
          <w:b/>
          <w:sz w:val="28"/>
          <w:szCs w:val="28"/>
        </w:rPr>
        <w:t xml:space="preserve">                                                   Научные труды</w:t>
      </w:r>
    </w:p>
    <w:p w:rsidR="00B63800" w:rsidRDefault="00B63800" w:rsidP="00B63800">
      <w:pPr>
        <w:jc w:val="both"/>
      </w:pPr>
    </w:p>
    <w:p w:rsidR="00B63800" w:rsidRPr="00653B64" w:rsidRDefault="00B63800" w:rsidP="00B63800">
      <w:pPr>
        <w:jc w:val="both"/>
        <w:rPr>
          <w:b/>
          <w:sz w:val="28"/>
          <w:szCs w:val="28"/>
          <w:u w:val="single"/>
        </w:rPr>
      </w:pPr>
      <w:r w:rsidRPr="00653B64">
        <w:rPr>
          <w:b/>
          <w:sz w:val="28"/>
          <w:szCs w:val="28"/>
          <w:u w:val="single"/>
        </w:rPr>
        <w:t xml:space="preserve">Научные труды составляются в хронологическом порядке. </w:t>
      </w:r>
    </w:p>
    <w:p w:rsidR="00B63800" w:rsidRDefault="00B63800" w:rsidP="00B63800">
      <w:pPr>
        <w:jc w:val="both"/>
        <w:rPr>
          <w:b/>
          <w:sz w:val="28"/>
          <w:szCs w:val="28"/>
        </w:rPr>
      </w:pPr>
    </w:p>
    <w:p w:rsidR="00B63800" w:rsidRPr="00653B64" w:rsidRDefault="00B63800" w:rsidP="00B63800">
      <w:pPr>
        <w:jc w:val="both"/>
        <w:rPr>
          <w:i/>
          <w:sz w:val="28"/>
          <w:szCs w:val="28"/>
        </w:rPr>
      </w:pPr>
      <w:r w:rsidRPr="00653B64">
        <w:rPr>
          <w:i/>
          <w:sz w:val="28"/>
          <w:szCs w:val="28"/>
        </w:rPr>
        <w:t>Далее делается запись:</w:t>
      </w:r>
    </w:p>
    <w:p w:rsidR="00B63800" w:rsidRPr="00653B64" w:rsidRDefault="00B63800" w:rsidP="00B63800">
      <w:pPr>
        <w:jc w:val="center"/>
      </w:pPr>
      <w:r>
        <w:rPr>
          <w:b/>
          <w:sz w:val="28"/>
          <w:szCs w:val="28"/>
        </w:rPr>
        <w:t xml:space="preserve">За последние три года  </w:t>
      </w:r>
    </w:p>
    <w:p w:rsidR="00B63800" w:rsidRPr="00653B64" w:rsidRDefault="00B63800" w:rsidP="00B63800">
      <w:pPr>
        <w:jc w:val="center"/>
        <w:rPr>
          <w:b/>
          <w:sz w:val="20"/>
          <w:szCs w:val="20"/>
        </w:rPr>
      </w:pPr>
    </w:p>
    <w:p w:rsidR="00B63800" w:rsidRDefault="00B63800" w:rsidP="00B63800">
      <w:pPr>
        <w:jc w:val="center"/>
        <w:rPr>
          <w:b/>
          <w:sz w:val="28"/>
          <w:szCs w:val="28"/>
        </w:rPr>
      </w:pPr>
      <w:r w:rsidRPr="00653B64">
        <w:rPr>
          <w:i/>
          <w:sz w:val="28"/>
          <w:szCs w:val="28"/>
        </w:rPr>
        <w:t xml:space="preserve">И приводятся  научные труды, написанные  за последние три года </w:t>
      </w:r>
    </w:p>
    <w:p w:rsidR="00B63800" w:rsidRPr="00653B64" w:rsidRDefault="00B63800" w:rsidP="00B63800">
      <w:pPr>
        <w:jc w:val="both"/>
        <w:rPr>
          <w:i/>
          <w:sz w:val="28"/>
          <w:szCs w:val="28"/>
        </w:rPr>
      </w:pPr>
    </w:p>
    <w:p w:rsidR="00B63800" w:rsidRDefault="00B63800" w:rsidP="00B63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Учебные издания</w:t>
      </w:r>
    </w:p>
    <w:p w:rsidR="00B63800" w:rsidRDefault="00B63800" w:rsidP="00B63800">
      <w:pPr>
        <w:jc w:val="both"/>
        <w:rPr>
          <w:b/>
          <w:sz w:val="28"/>
          <w:szCs w:val="28"/>
        </w:rPr>
      </w:pPr>
    </w:p>
    <w:p w:rsidR="00B63800" w:rsidRPr="00653B64" w:rsidRDefault="00B63800" w:rsidP="00B63800">
      <w:pPr>
        <w:jc w:val="both"/>
        <w:rPr>
          <w:b/>
          <w:sz w:val="28"/>
          <w:szCs w:val="28"/>
          <w:u w:val="single"/>
        </w:rPr>
      </w:pPr>
      <w:r w:rsidRPr="00653B64">
        <w:rPr>
          <w:b/>
          <w:sz w:val="28"/>
          <w:szCs w:val="28"/>
          <w:u w:val="single"/>
        </w:rPr>
        <w:t xml:space="preserve"> </w:t>
      </w:r>
      <w:proofErr w:type="gramStart"/>
      <w:r w:rsidRPr="00653B64">
        <w:rPr>
          <w:b/>
          <w:sz w:val="28"/>
          <w:szCs w:val="28"/>
          <w:u w:val="single"/>
        </w:rPr>
        <w:t>Учебно</w:t>
      </w:r>
      <w:r>
        <w:rPr>
          <w:b/>
          <w:sz w:val="28"/>
          <w:szCs w:val="28"/>
          <w:u w:val="single"/>
        </w:rPr>
        <w:t>е</w:t>
      </w:r>
      <w:proofErr w:type="gramEnd"/>
      <w:r>
        <w:rPr>
          <w:b/>
          <w:sz w:val="28"/>
          <w:szCs w:val="28"/>
          <w:u w:val="single"/>
        </w:rPr>
        <w:t xml:space="preserve"> издания </w:t>
      </w:r>
      <w:r w:rsidRPr="00653B64">
        <w:rPr>
          <w:b/>
          <w:sz w:val="28"/>
          <w:szCs w:val="28"/>
          <w:u w:val="single"/>
        </w:rPr>
        <w:t xml:space="preserve">составляются в хронологическом порядке. </w:t>
      </w:r>
    </w:p>
    <w:p w:rsidR="00B63800" w:rsidRDefault="00B63800" w:rsidP="00B63800">
      <w:pPr>
        <w:jc w:val="both"/>
        <w:rPr>
          <w:b/>
          <w:sz w:val="28"/>
          <w:szCs w:val="28"/>
        </w:rPr>
      </w:pPr>
    </w:p>
    <w:p w:rsidR="00B63800" w:rsidRPr="00653B64" w:rsidRDefault="00B63800" w:rsidP="00B63800">
      <w:pPr>
        <w:jc w:val="both"/>
        <w:rPr>
          <w:i/>
          <w:sz w:val="28"/>
          <w:szCs w:val="28"/>
        </w:rPr>
      </w:pPr>
      <w:r w:rsidRPr="00653B64">
        <w:rPr>
          <w:i/>
          <w:sz w:val="28"/>
          <w:szCs w:val="28"/>
        </w:rPr>
        <w:t>Далее делается запись:</w:t>
      </w:r>
    </w:p>
    <w:p w:rsidR="00B63800" w:rsidRPr="00653B64" w:rsidRDefault="00B63800" w:rsidP="00B63800">
      <w:pPr>
        <w:jc w:val="center"/>
      </w:pPr>
      <w:r>
        <w:rPr>
          <w:b/>
          <w:sz w:val="28"/>
          <w:szCs w:val="28"/>
        </w:rPr>
        <w:t xml:space="preserve">За последние три года  </w:t>
      </w:r>
    </w:p>
    <w:p w:rsidR="00B63800" w:rsidRPr="00653B64" w:rsidRDefault="00B63800" w:rsidP="00B63800">
      <w:pPr>
        <w:jc w:val="center"/>
        <w:rPr>
          <w:b/>
          <w:sz w:val="20"/>
          <w:szCs w:val="20"/>
        </w:rPr>
      </w:pPr>
    </w:p>
    <w:p w:rsidR="00B63800" w:rsidRDefault="00B63800" w:rsidP="00B63800">
      <w:pPr>
        <w:jc w:val="center"/>
        <w:rPr>
          <w:b/>
          <w:sz w:val="28"/>
          <w:szCs w:val="28"/>
        </w:rPr>
      </w:pPr>
      <w:r w:rsidRPr="00653B64">
        <w:rPr>
          <w:i/>
          <w:sz w:val="28"/>
          <w:szCs w:val="28"/>
        </w:rPr>
        <w:t xml:space="preserve">И приводятся  </w:t>
      </w:r>
      <w:r>
        <w:rPr>
          <w:i/>
          <w:sz w:val="28"/>
          <w:szCs w:val="28"/>
        </w:rPr>
        <w:t>учебные издания</w:t>
      </w:r>
      <w:r w:rsidRPr="00653B64">
        <w:rPr>
          <w:i/>
          <w:sz w:val="28"/>
          <w:szCs w:val="28"/>
        </w:rPr>
        <w:t xml:space="preserve">, написанные  за последние три года </w:t>
      </w:r>
    </w:p>
    <w:p w:rsidR="00B63800" w:rsidRPr="00653B64" w:rsidRDefault="00B63800" w:rsidP="00B63800">
      <w:pPr>
        <w:jc w:val="both"/>
        <w:rPr>
          <w:i/>
          <w:sz w:val="28"/>
          <w:szCs w:val="28"/>
        </w:rPr>
      </w:pPr>
    </w:p>
    <w:p w:rsidR="00B63800" w:rsidRDefault="00B63800" w:rsidP="00B63800">
      <w:pPr>
        <w:jc w:val="both"/>
      </w:pPr>
      <w:r>
        <w:t>Соискатель: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Список верен: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Заведующий кафедрой</w:t>
      </w:r>
    </w:p>
    <w:p w:rsidR="00B63800" w:rsidRDefault="00B63800" w:rsidP="00B63800">
      <w:pPr>
        <w:jc w:val="both"/>
      </w:pPr>
      <w:r>
        <w:t>(руководитель подразделения),</w:t>
      </w:r>
    </w:p>
    <w:p w:rsidR="00B63800" w:rsidRDefault="00B63800" w:rsidP="00B63800">
      <w:pPr>
        <w:jc w:val="both"/>
      </w:pPr>
      <w:r>
        <w:t>(декан, проректор, ректор)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smartTag w:uri="urn:schemas-microsoft-com:office:smarttags" w:element="PersonName">
        <w:r>
          <w:t>Ученый секретарь</w:t>
        </w:r>
      </w:smartTag>
      <w:r>
        <w:t xml:space="preserve"> ученого</w:t>
      </w:r>
    </w:p>
    <w:p w:rsidR="00B63800" w:rsidRDefault="00B63800" w:rsidP="00B63800">
      <w:pPr>
        <w:jc w:val="both"/>
      </w:pPr>
      <w:r>
        <w:t>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расшифровкой)</w:t>
      </w:r>
    </w:p>
    <w:p w:rsidR="00B63800" w:rsidRDefault="00B63800" w:rsidP="00B63800">
      <w:pPr>
        <w:jc w:val="both"/>
      </w:pPr>
      <w:r>
        <w:t>(Гербовая печать)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(дата)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>Примечания: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  <w:r>
        <w:tab/>
        <w:t>1. Список составляется по разделам в хронологической последовательности публикаций работ по сквозной нумерации:</w:t>
      </w:r>
    </w:p>
    <w:p w:rsidR="00B63800" w:rsidRDefault="00B63800" w:rsidP="00B63800">
      <w:pPr>
        <w:jc w:val="both"/>
      </w:pPr>
      <w:proofErr w:type="gramStart"/>
      <w:r>
        <w:t>а) научные работы;</w:t>
      </w:r>
      <w:proofErr w:type="gramEnd"/>
    </w:p>
    <w:p w:rsidR="00B63800" w:rsidRDefault="00B63800" w:rsidP="00B63800">
      <w:pPr>
        <w:jc w:val="both"/>
      </w:pPr>
      <w:r>
        <w:t>б) авторские свидетельства, дипломы, патенты, лицензии, информационные карты, алгоритмы, проекты;</w:t>
      </w:r>
    </w:p>
    <w:p w:rsidR="00B63800" w:rsidRDefault="00B63800" w:rsidP="00B63800">
      <w:pPr>
        <w:jc w:val="both"/>
      </w:pPr>
      <w:r>
        <w:t>в) учебно-методические работы;</w:t>
      </w:r>
    </w:p>
    <w:p w:rsidR="00B63800" w:rsidRDefault="00B63800" w:rsidP="00B63800">
      <w:pPr>
        <w:jc w:val="both"/>
      </w:pPr>
      <w:r>
        <w:tab/>
        <w:t xml:space="preserve">2. </w:t>
      </w:r>
      <w:proofErr w:type="gramStart"/>
      <w:r>
        <w:t xml:space="preserve">В графе 2 (Наименование) приводится полное наименование работы (тема) с уточнением в скобках вида публикации: монография, статья, тезисы, отчеты по НИР, </w:t>
      </w:r>
      <w:r>
        <w:lastRenderedPageBreak/>
        <w:t>прошедшие депонирование; учебник, учебное пособие, руководство, учебно-методическая разработка и другие.</w:t>
      </w:r>
      <w:proofErr w:type="gramEnd"/>
      <w:r>
        <w:t xml:space="preserve"> При необходимости </w:t>
      </w:r>
      <w:proofErr w:type="gramStart"/>
      <w:r>
        <w:t>указывается</w:t>
      </w:r>
      <w:proofErr w:type="gramEnd"/>
      <w:r>
        <w:t xml:space="preserve"> на каком языке опубликована работа.</w:t>
      </w:r>
    </w:p>
    <w:p w:rsidR="00B63800" w:rsidRDefault="00B63800" w:rsidP="00B63800">
      <w:pPr>
        <w:jc w:val="both"/>
      </w:pPr>
      <w:r>
        <w:tab/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B63800" w:rsidRDefault="00B63800" w:rsidP="00B63800">
      <w:pPr>
        <w:jc w:val="both"/>
      </w:pPr>
      <w:r>
        <w:tab/>
        <w:t xml:space="preserve">Если учебник или учебное пособие допущено или рекомендовано для использования в учебном процессе, то </w:t>
      </w:r>
      <w:proofErr w:type="gramStart"/>
      <w:r>
        <w:t>указывается</w:t>
      </w:r>
      <w:proofErr w:type="gramEnd"/>
      <w:r>
        <w:t xml:space="preserve"> каким министерством, ведомством или учебно-методическим  объединением дана соответствующая рекомендация.</w:t>
      </w:r>
    </w:p>
    <w:p w:rsidR="00B63800" w:rsidRDefault="00B63800" w:rsidP="00B63800">
      <w:pPr>
        <w:jc w:val="both"/>
      </w:pPr>
      <w:r>
        <w:tab/>
      </w:r>
      <w:proofErr w:type="gramStart"/>
      <w:r>
        <w:t>В графе 3 (Форма работы) указывается соответствующая форма объективного существования работы: печатная, рукописная, аудиовизуальная, компьютерная и др. Диплом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B63800" w:rsidRDefault="00B63800" w:rsidP="00B63800">
      <w:pPr>
        <w:jc w:val="both"/>
      </w:pPr>
      <w:r>
        <w:tab/>
      </w:r>
      <w:proofErr w:type="gramStart"/>
      <w:r>
        <w:t xml:space="preserve">В графе 4 (Выходные данные)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t>внутривузовский</w:t>
      </w:r>
      <w:proofErr w:type="spellEnd"/>
      <w: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сообщения);</w:t>
      </w:r>
      <w:proofErr w:type="gramEnd"/>
      <w:r>
        <w:t xml:space="preserve"> </w:t>
      </w:r>
      <w:proofErr w:type="gramStart"/>
      <w:r>
        <w:t>международные, всероссийские, региональные, отраслевые, межотраслевые, краевые, областные, межвузовский, вузовский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</w:t>
      </w:r>
      <w:proofErr w:type="gramEnd"/>
      <w:r>
        <w:t xml:space="preserve"> номер патента и дата выдачи,  номер регистрации и дата оформления лицензий, информационных карт, алгоритмов, проектов.</w:t>
      </w:r>
    </w:p>
    <w:p w:rsidR="00B63800" w:rsidRDefault="00B63800" w:rsidP="00B63800">
      <w:pPr>
        <w:jc w:val="both"/>
      </w:pPr>
      <w:r>
        <w:tab/>
        <w:t>Все данные приводятся в соответствии с правилами  библиографического описания литературы.</w:t>
      </w:r>
    </w:p>
    <w:p w:rsidR="00B63800" w:rsidRDefault="00B63800" w:rsidP="00B63800">
      <w:pPr>
        <w:jc w:val="both"/>
      </w:pPr>
      <w:r>
        <w:tab/>
        <w:t>В графе 5 (Объем) указывается количество печатных листов (п.л.) или страниц (с.</w:t>
      </w:r>
      <w:proofErr w:type="gramStart"/>
      <w:r>
        <w:t>)п</w:t>
      </w:r>
      <w:proofErr w:type="gramEnd"/>
      <w:r>
        <w:t>убликаций (дробью: в числителе – общий объем, в знаменателе – объем, принадлежащий соискателю).</w:t>
      </w:r>
    </w:p>
    <w:p w:rsidR="00B63800" w:rsidRDefault="00B63800" w:rsidP="00B63800">
      <w:pPr>
        <w:jc w:val="both"/>
      </w:pPr>
      <w:r>
        <w:tab/>
        <w:t xml:space="preserve">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</w:t>
      </w:r>
      <w:proofErr w:type="spellStart"/>
      <w:r>
        <w:t>______человек</w:t>
      </w:r>
      <w:proofErr w:type="spellEnd"/>
      <w:r>
        <w:t>».</w:t>
      </w:r>
    </w:p>
    <w:p w:rsidR="00B63800" w:rsidRDefault="00B63800" w:rsidP="00B63800">
      <w:pPr>
        <w:jc w:val="both"/>
      </w:pPr>
      <w:r>
        <w:tab/>
        <w:t xml:space="preserve">3. Работы, находящиеся в печати, положительные решения по заявкам на выдачу патентов и прочие не включаются. Не относятся к </w:t>
      </w:r>
      <w:proofErr w:type="gramStart"/>
      <w:r>
        <w:t>научным</w:t>
      </w:r>
      <w:proofErr w:type="gramEnd"/>
      <w:r>
        <w:t xml:space="preserve"> и научно-методическим работа газетные статьи и другие публикации популярного характера.</w:t>
      </w:r>
    </w:p>
    <w:p w:rsidR="00B63800" w:rsidRDefault="00B63800" w:rsidP="00B63800">
      <w:pPr>
        <w:jc w:val="both"/>
      </w:pPr>
      <w:r>
        <w:tab/>
        <w:t>4.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B63800" w:rsidRPr="00665C27" w:rsidRDefault="00B63800" w:rsidP="00B63800">
      <w:pPr>
        <w:jc w:val="both"/>
      </w:pPr>
      <w:r w:rsidRPr="00665C27">
        <w:t xml:space="preserve">            5. Названия научных работ, опубликованных в зарубежной печати, необходимо перевести на русский язык и в скобках под названием написать:  на </w:t>
      </w:r>
      <w:proofErr w:type="spellStart"/>
      <w:r w:rsidRPr="00665C27">
        <w:t>анг</w:t>
      </w:r>
      <w:proofErr w:type="gramStart"/>
      <w:r w:rsidRPr="00665C27">
        <w:t>.я</w:t>
      </w:r>
      <w:proofErr w:type="gramEnd"/>
      <w:r w:rsidRPr="00665C27">
        <w:t>з</w:t>
      </w:r>
      <w:proofErr w:type="spellEnd"/>
      <w:r w:rsidRPr="00665C27">
        <w:t xml:space="preserve">, на нем. яз., </w:t>
      </w:r>
      <w:proofErr w:type="spellStart"/>
      <w:r w:rsidRPr="00665C27">
        <w:t>итал.яз</w:t>
      </w:r>
      <w:proofErr w:type="spellEnd"/>
      <w:r w:rsidRPr="00665C27">
        <w:t>. и т.д. Также на русском языке указать Ф.И.О. соавторов работы.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709"/>
        <w:gridCol w:w="4961"/>
      </w:tblGrid>
      <w:tr w:rsidR="00B63800" w:rsidTr="00C806C9">
        <w:trPr>
          <w:trHeight w:val="4253"/>
        </w:trPr>
        <w:tc>
          <w:tcPr>
            <w:tcW w:w="4536" w:type="dxa"/>
          </w:tcPr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</w:tabs>
              <w:spacing w:line="720" w:lineRule="auto"/>
            </w:pPr>
            <w:r>
              <w:lastRenderedPageBreak/>
              <w:br w:type="page"/>
            </w:r>
          </w:p>
        </w:tc>
        <w:tc>
          <w:tcPr>
            <w:tcW w:w="709" w:type="dxa"/>
            <w:tcBorders>
              <w:left w:val="nil"/>
            </w:tcBorders>
          </w:tcPr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</w:tabs>
            </w:pPr>
          </w:p>
        </w:tc>
        <w:tc>
          <w:tcPr>
            <w:tcW w:w="4961" w:type="dxa"/>
          </w:tcPr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</w:p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</w:p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</w:p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</w:p>
          <w:p w:rsidR="00B63800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</w:p>
          <w:p w:rsidR="00B63800" w:rsidRPr="00484823" w:rsidRDefault="00B63800" w:rsidP="00C806C9">
            <w:pPr>
              <w:pStyle w:val="a4"/>
              <w:tabs>
                <w:tab w:val="clear" w:pos="4153"/>
                <w:tab w:val="clear" w:pos="8306"/>
                <w:tab w:val="right" w:pos="5075"/>
              </w:tabs>
              <w:ind w:left="-28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РОССИЙСКОЙ ФЕДЕРАЦИИ</w:t>
            </w:r>
          </w:p>
        </w:tc>
      </w:tr>
    </w:tbl>
    <w:p w:rsidR="00B63800" w:rsidRDefault="00B63800" w:rsidP="00B63800">
      <w:pPr>
        <w:pStyle w:val="a6"/>
      </w:pPr>
    </w:p>
    <w:p w:rsidR="00B63800" w:rsidRPr="00521E4F" w:rsidRDefault="00B63800" w:rsidP="00B63800">
      <w:pPr>
        <w:jc w:val="both"/>
        <w:rPr>
          <w:sz w:val="28"/>
          <w:szCs w:val="28"/>
        </w:rPr>
      </w:pPr>
      <w:r w:rsidRPr="00521E4F">
        <w:rPr>
          <w:sz w:val="28"/>
          <w:szCs w:val="28"/>
        </w:rPr>
        <w:t>Аттестационное дело по присвоению</w:t>
      </w:r>
    </w:p>
    <w:p w:rsidR="00B63800" w:rsidRPr="00521E4F" w:rsidRDefault="00B63800" w:rsidP="00B63800">
      <w:pPr>
        <w:jc w:val="both"/>
        <w:rPr>
          <w:sz w:val="28"/>
          <w:szCs w:val="28"/>
        </w:rPr>
      </w:pPr>
      <w:r w:rsidRPr="00521E4F">
        <w:rPr>
          <w:sz w:val="28"/>
          <w:szCs w:val="28"/>
        </w:rPr>
        <w:t>ученого звания профессора</w:t>
      </w: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ind w:firstLine="3740"/>
      </w:pPr>
      <w:r w:rsidRPr="00521E4F">
        <w:rPr>
          <w:sz w:val="28"/>
          <w:szCs w:val="28"/>
        </w:rPr>
        <w:tab/>
      </w:r>
    </w:p>
    <w:p w:rsidR="00B63800" w:rsidRPr="00521E4F" w:rsidRDefault="00B63800" w:rsidP="00B63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«Нижегородский государственный инженерно-экономический университет» </w:t>
      </w:r>
      <w:r w:rsidRPr="00521E4F">
        <w:rPr>
          <w:sz w:val="28"/>
          <w:szCs w:val="28"/>
        </w:rPr>
        <w:t xml:space="preserve">ходатайствует о присвоении </w:t>
      </w:r>
      <w:r>
        <w:rPr>
          <w:b/>
          <w:sz w:val="28"/>
          <w:szCs w:val="28"/>
        </w:rPr>
        <w:t xml:space="preserve">Иванову Ивану  Ивановичу </w:t>
      </w:r>
      <w:r w:rsidRPr="00521E4F">
        <w:rPr>
          <w:sz w:val="28"/>
          <w:szCs w:val="28"/>
        </w:rPr>
        <w:t xml:space="preserve">ученого звания профессора по </w:t>
      </w:r>
      <w:r>
        <w:rPr>
          <w:sz w:val="28"/>
          <w:szCs w:val="28"/>
        </w:rPr>
        <w:t>специальности  08.00.01 – Экономическая теория.</w:t>
      </w:r>
    </w:p>
    <w:p w:rsidR="00B63800" w:rsidRPr="00521E4F" w:rsidRDefault="00B63800" w:rsidP="00B63800">
      <w:pPr>
        <w:ind w:firstLine="720"/>
        <w:jc w:val="both"/>
        <w:rPr>
          <w:sz w:val="28"/>
          <w:szCs w:val="28"/>
        </w:rPr>
      </w:pPr>
      <w:r w:rsidRPr="00521E4F">
        <w:rPr>
          <w:sz w:val="28"/>
          <w:szCs w:val="28"/>
        </w:rPr>
        <w:t>Соискатель отвечает всем требования</w:t>
      </w:r>
      <w:r>
        <w:rPr>
          <w:sz w:val="28"/>
          <w:szCs w:val="28"/>
        </w:rPr>
        <w:t>м</w:t>
      </w:r>
      <w:r w:rsidRPr="00521E4F">
        <w:rPr>
          <w:sz w:val="28"/>
          <w:szCs w:val="28"/>
        </w:rPr>
        <w:t xml:space="preserve"> Положения о п</w:t>
      </w:r>
      <w:r>
        <w:rPr>
          <w:sz w:val="28"/>
          <w:szCs w:val="28"/>
        </w:rPr>
        <w:t>рисвоении ученых званий, утвержденного Постановлением Правительства Российской Федерации от 10 декабря 2013 г. № 1139.</w:t>
      </w:r>
    </w:p>
    <w:p w:rsidR="00B63800" w:rsidRPr="00521E4F" w:rsidRDefault="00B63800" w:rsidP="00B63800">
      <w:pPr>
        <w:jc w:val="both"/>
        <w:rPr>
          <w:sz w:val="28"/>
          <w:szCs w:val="28"/>
        </w:rPr>
      </w:pPr>
      <w:r w:rsidRPr="00521E4F">
        <w:rPr>
          <w:sz w:val="28"/>
          <w:szCs w:val="28"/>
        </w:rPr>
        <w:tab/>
      </w:r>
    </w:p>
    <w:p w:rsidR="00B63800" w:rsidRPr="00521E4F" w:rsidRDefault="00B63800" w:rsidP="00B63800">
      <w:pPr>
        <w:jc w:val="both"/>
        <w:rPr>
          <w:sz w:val="28"/>
          <w:szCs w:val="28"/>
        </w:rPr>
      </w:pPr>
      <w:r w:rsidRPr="00521E4F">
        <w:rPr>
          <w:sz w:val="28"/>
          <w:szCs w:val="28"/>
        </w:rPr>
        <w:t>Приложение: Аттестационное дело на __________ листах.</w:t>
      </w: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НГИЭУ, </w:t>
      </w:r>
      <w:proofErr w:type="spellStart"/>
      <w:r>
        <w:rPr>
          <w:sz w:val="28"/>
          <w:szCs w:val="28"/>
        </w:rPr>
        <w:t>д.э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проф.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1E4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А.Е.Шамин</w:t>
      </w:r>
      <w:proofErr w:type="spellEnd"/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Pr="00521E4F" w:rsidRDefault="00B63800" w:rsidP="00B63800">
      <w:pPr>
        <w:jc w:val="both"/>
        <w:rPr>
          <w:sz w:val="28"/>
          <w:szCs w:val="28"/>
        </w:rPr>
      </w:pPr>
    </w:p>
    <w:p w:rsidR="00B63800" w:rsidRPr="00B01192" w:rsidRDefault="00B63800" w:rsidP="00B63800">
      <w:pPr>
        <w:jc w:val="both"/>
      </w:pPr>
      <w:r>
        <w:t>Исполнитель: У</w:t>
      </w:r>
      <w:r w:rsidRPr="00B01192">
        <w:t>ченый секретарь</w:t>
      </w:r>
    </w:p>
    <w:p w:rsidR="00B63800" w:rsidRPr="00B01192" w:rsidRDefault="00B63800" w:rsidP="00B63800">
      <w:pPr>
        <w:jc w:val="both"/>
      </w:pPr>
      <w:r w:rsidRPr="00B01192">
        <w:t xml:space="preserve">совета </w:t>
      </w:r>
      <w:proofErr w:type="spellStart"/>
      <w:r>
        <w:t>О.В.Тепцова</w:t>
      </w:r>
      <w:proofErr w:type="spellEnd"/>
    </w:p>
    <w:p w:rsidR="00B63800" w:rsidRDefault="00B63800" w:rsidP="00B63800">
      <w:pPr>
        <w:jc w:val="both"/>
      </w:pPr>
      <w:r>
        <w:t>8- 83166- 4-08-65</w:t>
      </w: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>
      <w:pPr>
        <w:jc w:val="both"/>
      </w:pPr>
    </w:p>
    <w:p w:rsidR="00B63800" w:rsidRDefault="00B63800" w:rsidP="00B63800"/>
    <w:tbl>
      <w:tblPr>
        <w:tblStyle w:val="a3"/>
        <w:tblW w:w="0" w:type="auto"/>
        <w:tblLook w:val="01E0"/>
      </w:tblPr>
      <w:tblGrid>
        <w:gridCol w:w="2235"/>
        <w:gridCol w:w="1559"/>
        <w:gridCol w:w="1559"/>
        <w:gridCol w:w="3180"/>
      </w:tblGrid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РЕГИСТРАЦИОННО-УЧЕТНАЯ КАРТОЧКА</w:t>
            </w:r>
          </w:p>
        </w:tc>
      </w:tr>
      <w:tr w:rsidR="00B63800" w:rsidTr="00C806C9">
        <w:trPr>
          <w:trHeight w:val="510"/>
        </w:trPr>
        <w:tc>
          <w:tcPr>
            <w:tcW w:w="5353" w:type="dxa"/>
            <w:gridSpan w:val="3"/>
            <w:vAlign w:val="center"/>
          </w:tcPr>
          <w:p w:rsidR="00B63800" w:rsidRDefault="00B63800" w:rsidP="00C806C9">
            <w:pPr>
              <w:jc w:val="center"/>
            </w:pPr>
            <w:r>
              <w:t xml:space="preserve"> Иванов Иван Иванович</w:t>
            </w:r>
          </w:p>
        </w:tc>
        <w:tc>
          <w:tcPr>
            <w:tcW w:w="3180" w:type="dxa"/>
            <w:vAlign w:val="center"/>
          </w:tcPr>
          <w:p w:rsidR="00B63800" w:rsidRDefault="00B63800" w:rsidP="00C806C9">
            <w:proofErr w:type="spellStart"/>
            <w:r>
              <w:t>Рег</w:t>
            </w:r>
            <w:proofErr w:type="spellEnd"/>
            <w:r>
              <w:t>.  №</w:t>
            </w:r>
          </w:p>
        </w:tc>
      </w:tr>
      <w:tr w:rsidR="00B63800" w:rsidTr="00C806C9">
        <w:trPr>
          <w:trHeight w:val="851"/>
        </w:trPr>
        <w:tc>
          <w:tcPr>
            <w:tcW w:w="2235" w:type="dxa"/>
            <w:vAlign w:val="center"/>
          </w:tcPr>
          <w:p w:rsidR="00B63800" w:rsidRDefault="00B63800" w:rsidP="00C806C9">
            <w:pPr>
              <w:jc w:val="center"/>
            </w:pPr>
            <w:r>
              <w:t>Год рождения</w:t>
            </w:r>
          </w:p>
          <w:p w:rsidR="00B63800" w:rsidRDefault="00B63800" w:rsidP="00C806C9">
            <w:pPr>
              <w:jc w:val="center"/>
            </w:pPr>
            <w:r>
              <w:t>1942</w:t>
            </w:r>
          </w:p>
        </w:tc>
        <w:tc>
          <w:tcPr>
            <w:tcW w:w="3118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Гражданство</w:t>
            </w:r>
          </w:p>
          <w:p w:rsidR="00B63800" w:rsidRDefault="00B63800" w:rsidP="00C806C9">
            <w:pPr>
              <w:jc w:val="center"/>
            </w:pPr>
            <w:r>
              <w:t>гражданин России</w:t>
            </w:r>
          </w:p>
        </w:tc>
        <w:tc>
          <w:tcPr>
            <w:tcW w:w="3180" w:type="dxa"/>
            <w:vAlign w:val="center"/>
          </w:tcPr>
          <w:p w:rsidR="00B63800" w:rsidRDefault="00B63800" w:rsidP="00C806C9">
            <w:pPr>
              <w:jc w:val="center"/>
            </w:pPr>
            <w:r>
              <w:t>Дата поступления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Нижегородский государственный  инженерно-экономический университет</w:t>
            </w:r>
          </w:p>
        </w:tc>
      </w:tr>
      <w:tr w:rsidR="00B63800" w:rsidTr="00C806C9">
        <w:trPr>
          <w:trHeight w:val="1021"/>
        </w:trPr>
        <w:tc>
          <w:tcPr>
            <w:tcW w:w="3794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Соискатель ученого звания</w:t>
            </w:r>
          </w:p>
          <w:p w:rsidR="00B63800" w:rsidRPr="00AE304E" w:rsidRDefault="00B63800" w:rsidP="00C80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профессор</w:t>
            </w:r>
          </w:p>
        </w:tc>
        <w:tc>
          <w:tcPr>
            <w:tcW w:w="4739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По специальности</w:t>
            </w:r>
          </w:p>
          <w:p w:rsidR="00B63800" w:rsidRDefault="00B63800" w:rsidP="00C806C9">
            <w:pPr>
              <w:jc w:val="center"/>
            </w:pPr>
            <w:r>
              <w:t>08.00.01 – Экономическая теория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Присуждена ученая степень, звание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roofErr w:type="spellStart"/>
            <w:r>
              <w:t>к.э.н</w:t>
            </w:r>
            <w:proofErr w:type="spellEnd"/>
            <w:r>
              <w:t>.               МГТУ им. Баумана                      1969 г.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r>
              <w:t xml:space="preserve">доцент / с.н.с.  ВАК СССР                                  </w:t>
            </w:r>
            <w:smartTag w:uri="urn:schemas-microsoft-com:office:smarttags" w:element="metricconverter">
              <w:smartTagPr>
                <w:attr w:name="ProductID" w:val="1972 г"/>
              </w:smartTagPr>
              <w:r>
                <w:t>1972 г</w:t>
              </w:r>
            </w:smartTag>
            <w:r>
              <w:t>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roofErr w:type="spellStart"/>
            <w:r>
              <w:t>д.э.н</w:t>
            </w:r>
            <w:proofErr w:type="spellEnd"/>
            <w:r>
              <w:t xml:space="preserve">.                 ВАК России                               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t>1993 г</w:t>
              </w:r>
            </w:smartTag>
            <w:r>
              <w:t>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r>
              <w:t>Профессор</w:t>
            </w:r>
          </w:p>
        </w:tc>
      </w:tr>
    </w:tbl>
    <w:p w:rsidR="00B63800" w:rsidRDefault="00B63800" w:rsidP="00B63800"/>
    <w:p w:rsidR="00B63800" w:rsidRDefault="00B63800" w:rsidP="00B63800">
      <w:pPr>
        <w:jc w:val="center"/>
      </w:pPr>
    </w:p>
    <w:p w:rsidR="00B63800" w:rsidRDefault="00B63800" w:rsidP="00B63800">
      <w:pPr>
        <w:jc w:val="center"/>
      </w:pPr>
    </w:p>
    <w:p w:rsidR="00B63800" w:rsidRDefault="00B63800" w:rsidP="00B63800">
      <w:pPr>
        <w:jc w:val="center"/>
      </w:pPr>
    </w:p>
    <w:p w:rsidR="00B63800" w:rsidRDefault="00B63800" w:rsidP="00B63800">
      <w:pPr>
        <w:jc w:val="center"/>
      </w:pPr>
    </w:p>
    <w:p w:rsidR="00B63800" w:rsidRDefault="00B63800" w:rsidP="00B63800">
      <w:pPr>
        <w:jc w:val="center"/>
      </w:pPr>
    </w:p>
    <w:tbl>
      <w:tblPr>
        <w:tblStyle w:val="a3"/>
        <w:tblW w:w="0" w:type="auto"/>
        <w:tblLook w:val="01E0"/>
      </w:tblPr>
      <w:tblGrid>
        <w:gridCol w:w="2235"/>
        <w:gridCol w:w="1559"/>
        <w:gridCol w:w="1559"/>
        <w:gridCol w:w="3180"/>
      </w:tblGrid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РЕГИСТРАЦИОННО-УЧЕТНАЯ КАРТОЧКА</w:t>
            </w:r>
          </w:p>
        </w:tc>
      </w:tr>
      <w:tr w:rsidR="00B63800" w:rsidTr="00C806C9">
        <w:trPr>
          <w:trHeight w:val="510"/>
        </w:trPr>
        <w:tc>
          <w:tcPr>
            <w:tcW w:w="5353" w:type="dxa"/>
            <w:gridSpan w:val="3"/>
            <w:vAlign w:val="center"/>
          </w:tcPr>
          <w:p w:rsidR="00B63800" w:rsidRDefault="00B63800" w:rsidP="00C806C9">
            <w:pPr>
              <w:jc w:val="center"/>
            </w:pPr>
            <w:r>
              <w:t xml:space="preserve"> Иванов Иван Иванович</w:t>
            </w:r>
          </w:p>
        </w:tc>
        <w:tc>
          <w:tcPr>
            <w:tcW w:w="3180" w:type="dxa"/>
            <w:vAlign w:val="center"/>
          </w:tcPr>
          <w:p w:rsidR="00B63800" w:rsidRDefault="00B63800" w:rsidP="00C806C9">
            <w:proofErr w:type="spellStart"/>
            <w:r>
              <w:t>Рег</w:t>
            </w:r>
            <w:proofErr w:type="spellEnd"/>
            <w:r>
              <w:t>.  №</w:t>
            </w:r>
          </w:p>
        </w:tc>
      </w:tr>
      <w:tr w:rsidR="00B63800" w:rsidTr="00C806C9">
        <w:trPr>
          <w:trHeight w:val="851"/>
        </w:trPr>
        <w:tc>
          <w:tcPr>
            <w:tcW w:w="2235" w:type="dxa"/>
            <w:vAlign w:val="center"/>
          </w:tcPr>
          <w:p w:rsidR="00B63800" w:rsidRDefault="00B63800" w:rsidP="00C806C9">
            <w:pPr>
              <w:jc w:val="center"/>
            </w:pPr>
            <w:r>
              <w:t>Год рождения</w:t>
            </w:r>
          </w:p>
          <w:p w:rsidR="00B63800" w:rsidRDefault="00B63800" w:rsidP="00C806C9">
            <w:pPr>
              <w:jc w:val="center"/>
            </w:pPr>
            <w:r>
              <w:t>1942</w:t>
            </w:r>
          </w:p>
        </w:tc>
        <w:tc>
          <w:tcPr>
            <w:tcW w:w="3118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Гражданство</w:t>
            </w:r>
          </w:p>
          <w:p w:rsidR="00B63800" w:rsidRDefault="00B63800" w:rsidP="00C806C9">
            <w:pPr>
              <w:jc w:val="center"/>
            </w:pPr>
            <w:r>
              <w:t>гражданин России</w:t>
            </w:r>
          </w:p>
        </w:tc>
        <w:tc>
          <w:tcPr>
            <w:tcW w:w="3180" w:type="dxa"/>
            <w:vAlign w:val="center"/>
          </w:tcPr>
          <w:p w:rsidR="00B63800" w:rsidRDefault="00B63800" w:rsidP="00C806C9">
            <w:pPr>
              <w:jc w:val="center"/>
            </w:pPr>
            <w:r>
              <w:t>Дата поступления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Нижегородский государственный  инженерно-экономический университет</w:t>
            </w:r>
          </w:p>
        </w:tc>
      </w:tr>
      <w:tr w:rsidR="00B63800" w:rsidTr="00C806C9">
        <w:trPr>
          <w:trHeight w:val="1021"/>
        </w:trPr>
        <w:tc>
          <w:tcPr>
            <w:tcW w:w="3794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Соискатель ученого звания</w:t>
            </w:r>
          </w:p>
          <w:p w:rsidR="00B63800" w:rsidRPr="00AE304E" w:rsidRDefault="00B63800" w:rsidP="00C80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профессор</w:t>
            </w:r>
          </w:p>
        </w:tc>
        <w:tc>
          <w:tcPr>
            <w:tcW w:w="4739" w:type="dxa"/>
            <w:gridSpan w:val="2"/>
            <w:vAlign w:val="center"/>
          </w:tcPr>
          <w:p w:rsidR="00B63800" w:rsidRDefault="00B63800" w:rsidP="00C806C9">
            <w:pPr>
              <w:jc w:val="center"/>
            </w:pPr>
            <w:r>
              <w:t>По специальности</w:t>
            </w:r>
          </w:p>
          <w:p w:rsidR="00B63800" w:rsidRDefault="00B63800" w:rsidP="00C806C9">
            <w:pPr>
              <w:jc w:val="center"/>
            </w:pPr>
            <w:r>
              <w:t>08.00.01 – Экономическая теория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Pr>
              <w:jc w:val="center"/>
            </w:pPr>
            <w:r>
              <w:t>Присуждена ученая степень, звание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roofErr w:type="spellStart"/>
            <w:r>
              <w:t>к.э.н</w:t>
            </w:r>
            <w:proofErr w:type="spellEnd"/>
            <w:r>
              <w:t>.               МГТУ им. Баумана                      1969 г.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r>
              <w:t xml:space="preserve">доцент / с.н.с.  ВАК СССР                                  </w:t>
            </w:r>
            <w:smartTag w:uri="urn:schemas-microsoft-com:office:smarttags" w:element="metricconverter">
              <w:smartTagPr>
                <w:attr w:name="ProductID" w:val="1972 г"/>
              </w:smartTagPr>
              <w:r>
                <w:t>1972 г</w:t>
              </w:r>
            </w:smartTag>
            <w:r>
              <w:t>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proofErr w:type="spellStart"/>
            <w:r>
              <w:t>д.э.н</w:t>
            </w:r>
            <w:proofErr w:type="spellEnd"/>
            <w:r>
              <w:t xml:space="preserve">.                 ВАК России                               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t>1993 г</w:t>
              </w:r>
            </w:smartTag>
            <w:r>
              <w:t>.</w:t>
            </w:r>
          </w:p>
        </w:tc>
      </w:tr>
      <w:tr w:rsidR="00B63800" w:rsidTr="00C806C9">
        <w:trPr>
          <w:trHeight w:val="510"/>
        </w:trPr>
        <w:tc>
          <w:tcPr>
            <w:tcW w:w="8533" w:type="dxa"/>
            <w:gridSpan w:val="4"/>
            <w:vAlign w:val="center"/>
          </w:tcPr>
          <w:p w:rsidR="00B63800" w:rsidRDefault="00B63800" w:rsidP="00C806C9">
            <w:r>
              <w:t>Профессор</w:t>
            </w:r>
          </w:p>
        </w:tc>
      </w:tr>
    </w:tbl>
    <w:p w:rsidR="00F628A8" w:rsidRDefault="00F628A8"/>
    <w:sectPr w:rsidR="00F628A8" w:rsidSect="00F6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8B5"/>
    <w:multiLevelType w:val="hybridMultilevel"/>
    <w:tmpl w:val="3D622716"/>
    <w:lvl w:ilvl="0" w:tplc="4182A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67EB5"/>
    <w:multiLevelType w:val="hybridMultilevel"/>
    <w:tmpl w:val="6D3AE2E8"/>
    <w:lvl w:ilvl="0" w:tplc="4182A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40442"/>
    <w:multiLevelType w:val="hybridMultilevel"/>
    <w:tmpl w:val="0412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566D6"/>
    <w:multiLevelType w:val="hybridMultilevel"/>
    <w:tmpl w:val="BCCA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D4471"/>
    <w:multiLevelType w:val="hybridMultilevel"/>
    <w:tmpl w:val="1C08D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05596"/>
    <w:multiLevelType w:val="hybridMultilevel"/>
    <w:tmpl w:val="6110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00"/>
    <w:rsid w:val="00B63800"/>
    <w:rsid w:val="00F6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38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63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63800"/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B63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B63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rnadzor.gov.ru" TargetMode="External"/><Relationship Id="rId12" Type="http://schemas.openxmlformats.org/officeDocument/2006/relationships/hyperlink" Target="consultantplus://offline/ref=FCB463F3F76D9C086550F3B954172892CD3A31294F865B0A32EBAA1DD2P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" TargetMode="External"/><Relationship Id="rId11" Type="http://schemas.openxmlformats.org/officeDocument/2006/relationships/hyperlink" Target="consultantplus://offline/ref=FCB463F3F76D9C086550F3B954172892C5383927498B06003AB2A61F25D7PFL" TargetMode="External"/><Relationship Id="rId5" Type="http://schemas.openxmlformats.org/officeDocument/2006/relationships/hyperlink" Target="http://www.mgup.ru" TargetMode="External"/><Relationship Id="rId10" Type="http://schemas.openxmlformats.org/officeDocument/2006/relationships/hyperlink" Target="consultantplus://offline/ref=FCB463F3F76D9C086550F3B954172892C53C3C26478F06003AB2A61F257FACCB2ADF909DD5D2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4701</Words>
  <Characters>26798</Characters>
  <Application>Microsoft Office Word</Application>
  <DocSecurity>0</DocSecurity>
  <Lines>223</Lines>
  <Paragraphs>62</Paragraphs>
  <ScaleCrop>false</ScaleCrop>
  <Company>UralSOFT</Company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1</cp:revision>
  <dcterms:created xsi:type="dcterms:W3CDTF">2015-05-22T09:37:00Z</dcterms:created>
  <dcterms:modified xsi:type="dcterms:W3CDTF">2015-05-22T09:38:00Z</dcterms:modified>
</cp:coreProperties>
</file>