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7B636B79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CA028A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4044B03A" w14:textId="245B1B59" w:rsidR="004F6C73" w:rsidRPr="004F6C73" w:rsidRDefault="001949CF" w:rsidP="004F6C73">
      <w:pPr>
        <w:spacing w:line="240" w:lineRule="auto"/>
        <w:ind w:left="0" w:firstLine="0"/>
        <w:rPr>
          <w:b/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>
        <w:rPr>
          <w:szCs w:val="24"/>
        </w:rPr>
        <w:t xml:space="preserve"> д</w:t>
      </w:r>
      <w:r w:rsidR="001C20BB" w:rsidRPr="00E00455">
        <w:rPr>
          <w:szCs w:val="24"/>
        </w:rPr>
        <w:t xml:space="preserve">аю согласие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4F6C73">
        <w:rPr>
          <w:b/>
          <w:szCs w:val="24"/>
        </w:rPr>
        <w:t>МАГИСТРАТУРЫ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E00455">
        <w:rPr>
          <w:szCs w:val="24"/>
        </w:rPr>
        <w:t>:</w:t>
      </w:r>
      <w:r w:rsidR="006465CA" w:rsidRPr="004F6C73">
        <w:rPr>
          <w:b/>
          <w:szCs w:val="24"/>
        </w:rPr>
        <w:t xml:space="preserve"> </w:t>
      </w:r>
      <w:sdt>
        <w:sdtPr>
          <w:rPr>
            <w:b/>
            <w:szCs w:val="24"/>
          </w:rPr>
          <w:alias w:val="Направление магистратуры"/>
          <w:tag w:val="Направление магистратуры"/>
          <w:id w:val="-651834579"/>
          <w:placeholder>
            <w:docPart w:val="237064D41A6E40B496061B7ED6E2778C"/>
          </w:placeholder>
          <w:showingPlcHdr/>
          <w15:color w:val="FF0000"/>
          <w:comboBox>
            <w:listItem w:value="Выберите элемент."/>
            <w:listItem w:displayText="09.04.02 Информационные системы и технологии (ИТиСС)" w:value="09.04.02 Информационные системы и технологии (ИТиСС)"/>
            <w:listItem w:displayText="11.04.02 Инфокоммуникационные технологии и системы связи (Сети связи и системы коммутации) (ИТиСС)" w:value="11.04.02 Инфокоммуникационные технологии и системы связи (Сети связи и системы коммутации) (ИТиСС)"/>
            <w:listItem w:displayText="11.04.02 Инфокоммуникационные технологии и системы связи (Безопасность и программная защита инфокоммуникаций) (ИТиСС)" w:value="11.04.02 Инфокоммуникационные технологии и системы связи (Безопасность и программная защита инфокоммуникаций) (ИТиСС)"/>
            <w:listItem w:displayText="13.04.02 Электроэнергетика и электротехника (ИИ)" w:value="13.04.02 Электроэнергетика и электротехника (ИИ)"/>
            <w:listItem w:displayText="35.04.06 Агроинженерия (Электрооборудование и электротехнологии) (ИИ)" w:value="35.04.06 Агроинженерия (Электрооборудование и электротехнологии) (ИИ)"/>
            <w:listItem w:displayText="35.04.06 Агроинженерия (Технический сервис в агропромышленном комплексе / Технические системы в агробизнесе) (ИИ)" w:value="35.04.06 Агроинженерия (Технический сервис в агропромышленном комплексе / Технические системы в агробизнесе) (ИИ)"/>
            <w:listItem w:displayText="35.04.06 Агроинженерия (Эксплуатация машин и оборудования в АПК) (ИТСиТ)" w:value="35.04.06 Агроинженерия (Эксплуатация машин и оборудования в АПК) (ИТСиТ)"/>
            <w:listItem w:displayText="38.04.01 Экономика (ИЭУ)" w:value="38.04.01 Экономика (ИЭУ)"/>
            <w:listItem w:displayText="38.04.02 Менеджмент (ИЭУ)" w:value="38.04.02 Менеджмент (ИЭУ)"/>
            <w:listItem w:displayText="38.04.02 Менеджмент (Менеджмент в гостиничном, экскурсионном и ресторанном бизнесе) (ИТСиТ)" w:value="38.04.02 Менеджмент (Менеджмент в гостиничном, экскурсионном и ресторанном бизнесе) (ИТСиТ)"/>
            <w:listItem w:displayText="38.04.05 Бизнес-информатика (ИЭУ)" w:value="38.04.05 Бизнес-информатика (ИЭУ)"/>
          </w:comboBox>
        </w:sdtPr>
        <w:sdtEndPr/>
        <w:sdtContent>
          <w:r w:rsidR="004F6C73" w:rsidRPr="00336DD0">
            <w:rPr>
              <w:rStyle w:val="ab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1E517578" w14:textId="44399BBA" w:rsidR="007D1056" w:rsidRPr="00E00455" w:rsidRDefault="00F2208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E0045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форм</w:t>
      </w:r>
      <w:r w:rsidR="00FD0F9A" w:rsidRPr="00E00455">
        <w:rPr>
          <w:szCs w:val="24"/>
        </w:rPr>
        <w:t>а</w:t>
      </w:r>
    </w:p>
    <w:p w14:paraId="3614328B" w14:textId="6B982765" w:rsidR="007D1056" w:rsidRPr="00E00455" w:rsidRDefault="00F2208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674B90BB" w:rsidR="00440369" w:rsidRPr="00E00455" w:rsidRDefault="00F2208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обучения </w:t>
      </w:r>
    </w:p>
    <w:p w14:paraId="21AD3B67" w14:textId="584E737F" w:rsidR="007D1056" w:rsidRPr="00FE2B84" w:rsidRDefault="00F22081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  <w:gridCol w:w="457"/>
      </w:tblGrid>
      <w:tr w:rsidR="00FE2B84" w:rsidRPr="00FE2B84" w14:paraId="7F455A00" w14:textId="2F700A7A" w:rsidTr="0028303B">
        <w:tc>
          <w:tcPr>
            <w:tcW w:w="8912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DD26F0">
        <w:trPr>
          <w:trHeight w:val="599"/>
        </w:trPr>
        <w:tc>
          <w:tcPr>
            <w:tcW w:w="8912" w:type="dxa"/>
            <w:shd w:val="clear" w:color="auto" w:fill="E2EFD9" w:themeFill="accent6" w:themeFillTint="33"/>
          </w:tcPr>
          <w:p w14:paraId="145E86F2" w14:textId="77777777" w:rsidR="00DD26F0" w:rsidRPr="00DD26F0" w:rsidRDefault="00DD26F0" w:rsidP="00DD26F0">
            <w:pPr>
              <w:pStyle w:val="a4"/>
              <w:numPr>
                <w:ilvl w:val="0"/>
                <w:numId w:val="2"/>
              </w:numPr>
              <w:ind w:left="37" w:firstLine="0"/>
              <w:rPr>
                <w:sz w:val="20"/>
                <w:szCs w:val="20"/>
              </w:rPr>
            </w:pPr>
            <w:r w:rsidRPr="00DD26F0">
              <w:rPr>
                <w:sz w:val="20"/>
                <w:szCs w:val="20"/>
              </w:rPr>
              <w:t xml:space="preserve">обязуюсь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3F675DEF" w:rsidR="00FA465F" w:rsidRPr="00FE2B84" w:rsidRDefault="00DD26F0" w:rsidP="00DD26F0">
            <w:pPr>
              <w:pStyle w:val="a4"/>
              <w:numPr>
                <w:ilvl w:val="0"/>
                <w:numId w:val="2"/>
              </w:numPr>
              <w:spacing w:line="240" w:lineRule="auto"/>
              <w:ind w:left="37" w:firstLine="0"/>
              <w:rPr>
                <w:szCs w:val="28"/>
              </w:rPr>
            </w:pPr>
            <w:r w:rsidRPr="00DD26F0">
              <w:rPr>
                <w:sz w:val="20"/>
                <w:szCs w:val="20"/>
              </w:rPr>
      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</w:t>
            </w:r>
            <w:r>
              <w:rPr>
                <w:sz w:val="20"/>
                <w:szCs w:val="20"/>
              </w:rPr>
              <w:t>ое</w:t>
            </w:r>
            <w:r w:rsidRPr="00DD2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направление подготовки</w:t>
            </w:r>
            <w:r w:rsidRPr="00DD26F0">
              <w:rPr>
                <w:sz w:val="20"/>
                <w:szCs w:val="20"/>
              </w:rPr>
              <w:t>, не связанн</w:t>
            </w:r>
            <w:r>
              <w:rPr>
                <w:sz w:val="20"/>
                <w:szCs w:val="20"/>
              </w:rPr>
              <w:t xml:space="preserve">ое </w:t>
            </w:r>
            <w:r w:rsidRPr="00DD26F0">
              <w:rPr>
                <w:sz w:val="20"/>
                <w:szCs w:val="20"/>
              </w:rPr>
              <w:t>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      </w:r>
            <w:r w:rsidRPr="00DD26F0">
              <w:rPr>
                <w:szCs w:val="28"/>
              </w:rPr>
              <w:t xml:space="preserve">  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3B147FCB" w14:textId="61914408" w:rsidR="00FA465F" w:rsidRPr="00FE2B84" w:rsidRDefault="00F22081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FA465F">
        <w:tc>
          <w:tcPr>
            <w:tcW w:w="8912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35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8303B">
        <w:tc>
          <w:tcPr>
            <w:tcW w:w="8912" w:type="dxa"/>
            <w:shd w:val="clear" w:color="auto" w:fill="DEEAF6" w:themeFill="accent1" w:themeFillTint="33"/>
          </w:tcPr>
          <w:p w14:paraId="0A62D7F4" w14:textId="77777777" w:rsidR="00FA465F" w:rsidRPr="0028303B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  <w:p w14:paraId="229A9F8C" w14:textId="386EB6AD" w:rsidR="0028303B" w:rsidRPr="00FE2B84" w:rsidRDefault="0028303B" w:rsidP="0028303B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EEAF6" w:themeFill="accent1" w:themeFillTint="33"/>
          </w:tcPr>
          <w:p w14:paraId="1ECBCE58" w14:textId="6B8B28A0" w:rsidR="00FA465F" w:rsidRPr="00FE2B84" w:rsidRDefault="00F22081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0E101425" w14:textId="6C87F357" w:rsidR="00FA465F" w:rsidRPr="00FE2B84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FE2B84">
              <w:rPr>
                <w:szCs w:val="28"/>
              </w:rPr>
      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</w:t>
            </w:r>
            <w:r>
              <w:rPr>
                <w:szCs w:val="28"/>
              </w:rPr>
              <w:t xml:space="preserve"> бюджетные</w:t>
            </w:r>
            <w:r w:rsidRPr="00FE2B84">
              <w:rPr>
                <w:szCs w:val="28"/>
              </w:rPr>
              <w:t xml:space="preserve"> места в другие образовательные организации.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9E18159" w14:textId="5CF2C32D" w:rsidR="00FA465F" w:rsidRPr="00FE2B84" w:rsidRDefault="00F22081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42769E87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DD26F0">
              <w:rPr>
                <w:noProof/>
                <w:sz w:val="28"/>
                <w:szCs w:val="28"/>
              </w:rPr>
              <w:t>17.06.2020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5361FD11" w:rsidR="00A970C8" w:rsidRPr="00FE2B84" w:rsidRDefault="00F22081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1949CF" w:rsidRPr="00E17D64">
                  <w:rPr>
                    <w:rStyle w:val="ab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1B28" w14:textId="77777777" w:rsidR="00F22081" w:rsidRDefault="00F22081" w:rsidP="003B684F">
      <w:pPr>
        <w:spacing w:line="240" w:lineRule="auto"/>
      </w:pPr>
      <w:r>
        <w:separator/>
      </w:r>
    </w:p>
  </w:endnote>
  <w:endnote w:type="continuationSeparator" w:id="0">
    <w:p w14:paraId="095B844F" w14:textId="77777777" w:rsidR="00F22081" w:rsidRDefault="00F22081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4B98" w14:textId="77777777" w:rsidR="00F22081" w:rsidRDefault="00F22081" w:rsidP="003B684F">
      <w:pPr>
        <w:spacing w:line="240" w:lineRule="auto"/>
      </w:pPr>
      <w:r>
        <w:separator/>
      </w:r>
    </w:p>
  </w:footnote>
  <w:footnote w:type="continuationSeparator" w:id="0">
    <w:p w14:paraId="3140C0E6" w14:textId="77777777" w:rsidR="00F22081" w:rsidRDefault="00F22081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S1dZQg1ZNLE3vJpytItVIYGED3v8EcZRF2A3V3f3deqnRDxS0NmwpkfW3MEBnE5RPqqBEmdGblvFJ0C0SE7PA==" w:salt="RzwwzJ2jAJsTAqAPxc3D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6973"/>
    <w:rsid w:val="001720B7"/>
    <w:rsid w:val="001949CF"/>
    <w:rsid w:val="00194E3D"/>
    <w:rsid w:val="001C20BB"/>
    <w:rsid w:val="00235AF9"/>
    <w:rsid w:val="0028303B"/>
    <w:rsid w:val="002F56E3"/>
    <w:rsid w:val="003231DA"/>
    <w:rsid w:val="0035104E"/>
    <w:rsid w:val="003570B1"/>
    <w:rsid w:val="00380073"/>
    <w:rsid w:val="003B684F"/>
    <w:rsid w:val="003E508C"/>
    <w:rsid w:val="003F0AD9"/>
    <w:rsid w:val="00416AF0"/>
    <w:rsid w:val="00420F05"/>
    <w:rsid w:val="00440369"/>
    <w:rsid w:val="0045320B"/>
    <w:rsid w:val="00470B31"/>
    <w:rsid w:val="00496600"/>
    <w:rsid w:val="004F6C73"/>
    <w:rsid w:val="0059542C"/>
    <w:rsid w:val="005C5820"/>
    <w:rsid w:val="005D72FF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B17248"/>
    <w:rsid w:val="00B764D3"/>
    <w:rsid w:val="00BC0590"/>
    <w:rsid w:val="00BF6B1F"/>
    <w:rsid w:val="00C94194"/>
    <w:rsid w:val="00CA028A"/>
    <w:rsid w:val="00CD19F2"/>
    <w:rsid w:val="00D14CA2"/>
    <w:rsid w:val="00DD26F0"/>
    <w:rsid w:val="00DD47C2"/>
    <w:rsid w:val="00E00455"/>
    <w:rsid w:val="00E40364"/>
    <w:rsid w:val="00F22081"/>
    <w:rsid w:val="00F26E21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ED4AB7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ED4AB7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ED4AB7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ED4AB7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237064D41A6E40B496061B7ED6E27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02DFA-6C47-455C-BB48-6A77FFFF39E0}"/>
      </w:docPartPr>
      <w:docPartBody>
        <w:p w:rsidR="006C4C9E" w:rsidRDefault="00ED4AB7" w:rsidP="00ED4AB7">
          <w:pPr>
            <w:pStyle w:val="237064D41A6E40B496061B7ED6E2778C"/>
          </w:pPr>
          <w:r w:rsidRPr="00336DD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1B0C69"/>
    <w:rsid w:val="002A7C51"/>
    <w:rsid w:val="004677B4"/>
    <w:rsid w:val="006C4C9E"/>
    <w:rsid w:val="007521CA"/>
    <w:rsid w:val="00B422B6"/>
    <w:rsid w:val="00C7137C"/>
    <w:rsid w:val="00DB0189"/>
    <w:rsid w:val="00ED4AB7"/>
    <w:rsid w:val="00EF7E14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AB7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CDB6815903C44EA6A18AA98255114BBE">
    <w:name w:val="CDB6815903C44EA6A18AA98255114BBE"/>
    <w:rsid w:val="00ED4AB7"/>
  </w:style>
  <w:style w:type="paragraph" w:customStyle="1" w:styleId="F19DB613DD75424992972BE0388F8911">
    <w:name w:val="F19DB613DD75424992972BE0388F8911"/>
    <w:rsid w:val="00ED4AB7"/>
  </w:style>
  <w:style w:type="paragraph" w:customStyle="1" w:styleId="634DD776DB38428E873376EA28C9E09E">
    <w:name w:val="634DD776DB38428E873376EA28C9E09E"/>
    <w:rsid w:val="00ED4AB7"/>
  </w:style>
  <w:style w:type="paragraph" w:customStyle="1" w:styleId="237064D41A6E40B496061B7ED6E2778C">
    <w:name w:val="237064D41A6E40B496061B7ED6E2778C"/>
    <w:rsid w:val="00ED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25</cp:revision>
  <cp:lastPrinted>2016-07-15T05:24:00Z</cp:lastPrinted>
  <dcterms:created xsi:type="dcterms:W3CDTF">2016-07-04T09:43:00Z</dcterms:created>
  <dcterms:modified xsi:type="dcterms:W3CDTF">2020-06-17T07:30:00Z</dcterms:modified>
</cp:coreProperties>
</file>